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09"/>
      </w:tblGrid>
      <w:tr w:rsidR="004B4DDE" w:rsidRPr="006455FB" w:rsidTr="004B4DDE">
        <w:trPr>
          <w:trHeight w:val="4110"/>
        </w:trPr>
        <w:tc>
          <w:tcPr>
            <w:tcW w:w="9709" w:type="dxa"/>
          </w:tcPr>
          <w:p w:rsidR="004B4DDE" w:rsidRPr="006455FB" w:rsidRDefault="004B4DDE" w:rsidP="004B4DDE">
            <w:pPr>
              <w:tabs>
                <w:tab w:val="center" w:pos="4790"/>
                <w:tab w:val="left" w:pos="7710"/>
              </w:tabs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55FB">
              <w:rPr>
                <w:rFonts w:ascii="Times New Roman" w:hAnsi="Times New Roman" w:cs="Times New Roman"/>
                <w:noProof/>
              </w:rPr>
              <w:tab/>
            </w:r>
            <w:r w:rsidRPr="006455F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6415" cy="638175"/>
                  <wp:effectExtent l="19050" t="0" r="698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5FB">
              <w:rPr>
                <w:rFonts w:ascii="Times New Roman" w:hAnsi="Times New Roman" w:cs="Times New Roman"/>
                <w:noProof/>
              </w:rPr>
              <w:tab/>
            </w:r>
          </w:p>
          <w:p w:rsidR="004B4DDE" w:rsidRPr="006455FB" w:rsidRDefault="004B4DDE" w:rsidP="004B4DDE">
            <w:pPr>
              <w:jc w:val="center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4B4DDE" w:rsidRPr="006455FB" w:rsidRDefault="004B4DDE" w:rsidP="004B4DDE">
            <w:pPr>
              <w:jc w:val="center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4B4DDE" w:rsidRPr="006455FB" w:rsidRDefault="004B4DDE" w:rsidP="004B4DDE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45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МИНИСТЕРСТВО ЗДРАВООХРАНЕНИЯ </w:t>
            </w:r>
          </w:p>
          <w:p w:rsidR="004B4DDE" w:rsidRPr="006455FB" w:rsidRDefault="004B4DDE" w:rsidP="004B4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455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4B4DDE" w:rsidRPr="006455FB" w:rsidRDefault="004B4DDE" w:rsidP="004B4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(Минздрав Оренбургской области)</w:t>
            </w:r>
          </w:p>
          <w:p w:rsidR="004B4DDE" w:rsidRPr="006455FB" w:rsidRDefault="004B4DDE" w:rsidP="004B4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4DDE" w:rsidRPr="006455FB" w:rsidRDefault="004B4DDE" w:rsidP="004B4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B4DDE" w:rsidRPr="006455FB" w:rsidRDefault="004B4DDE" w:rsidP="004B4DDE">
            <w:pPr>
              <w:keepNext/>
              <w:spacing w:line="360" w:lineRule="auto"/>
              <w:ind w:left="-164"/>
              <w:jc w:val="center"/>
              <w:outlineLvl w:val="3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455FB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распоряжение</w:t>
            </w:r>
          </w:p>
          <w:p w:rsidR="004B4DDE" w:rsidRPr="006455FB" w:rsidRDefault="001D2936" w:rsidP="004B4DDE">
            <w:pPr>
              <w:keepNext/>
              <w:spacing w:line="360" w:lineRule="auto"/>
              <w:ind w:left="-164"/>
              <w:jc w:val="center"/>
              <w:outlineLvl w:val="3"/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9" o:spid="_x0000_s1032" type="#_x0000_t202" style="position:absolute;left:0;text-align:left;margin-left:411.4pt;margin-top:164.05pt;width:81pt;height:30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" filled="f" stroked="f">
                  <v:textbox style="mso-next-textbox:#Поле 9" inset="0,2mm,0,1mm">
                    <w:txbxContent>
                      <w:p w:rsidR="00111A5F" w:rsidRPr="00A71C5D" w:rsidRDefault="00111A5F" w:rsidP="00A71C5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4B4DDE" w:rsidRPr="006455FB" w:rsidRDefault="00022BFD" w:rsidP="00022BFD">
            <w:pPr>
              <w:keepNext/>
              <w:spacing w:line="360" w:lineRule="auto"/>
              <w:ind w:left="-164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20.01.2014</w:t>
            </w:r>
            <w:r w:rsidR="00A71C5D" w:rsidRPr="0064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="004B4DDE" w:rsidRPr="0064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Оренбург                             </w:t>
            </w:r>
            <w:r w:rsidR="004B4DDE" w:rsidRPr="0064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№</w:t>
            </w:r>
            <w:r w:rsidR="004B4DDE" w:rsidRPr="0064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  <w:r w:rsidR="004B4DDE" w:rsidRPr="006455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</w:p>
        </w:tc>
      </w:tr>
    </w:tbl>
    <w:p w:rsidR="004B4DDE" w:rsidRPr="006455FB" w:rsidRDefault="004B4DDE" w:rsidP="004B4DD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DDE" w:rsidRPr="006455FB" w:rsidRDefault="004B4DDE" w:rsidP="004B4DD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DDE" w:rsidRPr="006455FB" w:rsidRDefault="004B4DDE" w:rsidP="004B4DD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t>Об утверждении объемных показателей государственных услуг (работ), оказываемых (выполняемых) государственными бюджетными и автономными учреждениями здравоохранения и образования,                                                           на 201</w:t>
      </w:r>
      <w:r w:rsidR="00A71C5D" w:rsidRPr="006455FB">
        <w:rPr>
          <w:rFonts w:ascii="Times New Roman" w:hAnsi="Times New Roman" w:cs="Times New Roman"/>
          <w:sz w:val="28"/>
          <w:szCs w:val="28"/>
        </w:rPr>
        <w:t>4</w:t>
      </w:r>
      <w:r w:rsidRPr="006455FB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71C5D" w:rsidRPr="006455FB">
        <w:rPr>
          <w:rFonts w:ascii="Times New Roman" w:hAnsi="Times New Roman" w:cs="Times New Roman"/>
          <w:sz w:val="28"/>
          <w:szCs w:val="28"/>
        </w:rPr>
        <w:t>5</w:t>
      </w:r>
      <w:r w:rsidRPr="006455FB">
        <w:rPr>
          <w:rFonts w:ascii="Times New Roman" w:hAnsi="Times New Roman" w:cs="Times New Roman"/>
          <w:sz w:val="28"/>
          <w:szCs w:val="28"/>
        </w:rPr>
        <w:t xml:space="preserve"> и 201</w:t>
      </w:r>
      <w:r w:rsidR="00A71C5D" w:rsidRPr="006455FB">
        <w:rPr>
          <w:rFonts w:ascii="Times New Roman" w:hAnsi="Times New Roman" w:cs="Times New Roman"/>
          <w:sz w:val="28"/>
          <w:szCs w:val="28"/>
        </w:rPr>
        <w:t>6</w:t>
      </w:r>
      <w:r w:rsidRPr="006455F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B4DDE" w:rsidRPr="006455FB" w:rsidRDefault="004B4DDE" w:rsidP="001D3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DDE" w:rsidRPr="006455FB" w:rsidRDefault="004B4DDE" w:rsidP="00A71C5D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455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455FB">
        <w:rPr>
          <w:rFonts w:ascii="Times New Roman" w:hAnsi="Times New Roman" w:cs="Times New Roman"/>
          <w:sz w:val="28"/>
        </w:rPr>
        <w:t xml:space="preserve">Федеральным законом от 8 мая 2010 года № 83-ФЗ        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Правительства Оренбургской области от 28 февраля 2011 года № 123-п «О порядке формирования и финансового обеспечения выполнения государственного задания в отношении государственных учреждений Оренбургской области» </w:t>
      </w:r>
      <w:proofErr w:type="gramEnd"/>
    </w:p>
    <w:p w:rsidR="004B4DDE" w:rsidRPr="006455FB" w:rsidRDefault="004B4DDE" w:rsidP="00A71C5D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t>Утвердить объемные показатели государственных  услуг (работ), оказываемых (выполняемых) государственными бюджетными и автономными учреждениями, подведомственными министерству здравоохранен</w:t>
      </w:r>
      <w:r w:rsidR="00A71C5D" w:rsidRPr="006455FB">
        <w:rPr>
          <w:rFonts w:ascii="Times New Roman" w:hAnsi="Times New Roman" w:cs="Times New Roman"/>
          <w:sz w:val="28"/>
          <w:szCs w:val="28"/>
        </w:rPr>
        <w:t>ия Оренбургской области, на 2014</w:t>
      </w:r>
      <w:r w:rsidRPr="006455FB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71C5D" w:rsidRPr="006455FB">
        <w:rPr>
          <w:rFonts w:ascii="Times New Roman" w:hAnsi="Times New Roman" w:cs="Times New Roman"/>
          <w:sz w:val="28"/>
          <w:szCs w:val="28"/>
        </w:rPr>
        <w:t>5</w:t>
      </w:r>
      <w:r w:rsidRPr="006455FB">
        <w:rPr>
          <w:rFonts w:ascii="Times New Roman" w:hAnsi="Times New Roman" w:cs="Times New Roman"/>
          <w:sz w:val="28"/>
          <w:szCs w:val="28"/>
        </w:rPr>
        <w:t xml:space="preserve"> и 201</w:t>
      </w:r>
      <w:r w:rsidR="00A71C5D" w:rsidRPr="006455FB">
        <w:rPr>
          <w:rFonts w:ascii="Times New Roman" w:hAnsi="Times New Roman" w:cs="Times New Roman"/>
          <w:sz w:val="28"/>
          <w:szCs w:val="28"/>
        </w:rPr>
        <w:t>6</w:t>
      </w:r>
      <w:r w:rsidRPr="006455FB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4B4DDE" w:rsidRPr="006455FB" w:rsidRDefault="007A7C87" w:rsidP="00A71C5D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t>Заместителям министра, начальникам управлений и отделов министерства здравоохранения Оренбургской области</w:t>
      </w:r>
      <w:r w:rsidR="00A71C5D" w:rsidRPr="006455FB">
        <w:rPr>
          <w:rFonts w:ascii="Times New Roman" w:hAnsi="Times New Roman" w:cs="Times New Roman"/>
          <w:sz w:val="28"/>
          <w:szCs w:val="28"/>
        </w:rPr>
        <w:t xml:space="preserve"> р</w:t>
      </w:r>
      <w:r w:rsidRPr="006455FB">
        <w:rPr>
          <w:rFonts w:ascii="Times New Roman" w:hAnsi="Times New Roman" w:cs="Times New Roman"/>
          <w:sz w:val="28"/>
          <w:szCs w:val="28"/>
        </w:rPr>
        <w:t xml:space="preserve">уководствоваться при формировании государственных заданий для </w:t>
      </w:r>
      <w:r w:rsidR="004B4DDE" w:rsidRPr="006455FB">
        <w:rPr>
          <w:rFonts w:ascii="Times New Roman" w:hAnsi="Times New Roman" w:cs="Times New Roman"/>
          <w:sz w:val="28"/>
          <w:szCs w:val="28"/>
        </w:rPr>
        <w:t>подведомственных государственных бюджетных и автономных учреждений системы здравоохранения объемными показателями согласно приложению.</w:t>
      </w:r>
    </w:p>
    <w:p w:rsidR="004B4DDE" w:rsidRPr="006455FB" w:rsidRDefault="004B4DDE" w:rsidP="00A71C5D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5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5F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823914" w:rsidRPr="006455F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B4DDE" w:rsidRPr="006455FB" w:rsidRDefault="004B4DDE" w:rsidP="004B4DDE">
      <w:pPr>
        <w:pStyle w:val="1"/>
        <w:jc w:val="left"/>
        <w:rPr>
          <w:rFonts w:cs="Times New Roman"/>
          <w:bCs/>
          <w:color w:val="000000"/>
          <w:sz w:val="28"/>
          <w:szCs w:val="28"/>
        </w:rPr>
      </w:pPr>
    </w:p>
    <w:p w:rsidR="004B4DDE" w:rsidRPr="006455FB" w:rsidRDefault="004B4DDE" w:rsidP="004B4DDE">
      <w:pPr>
        <w:pStyle w:val="1"/>
        <w:jc w:val="left"/>
        <w:rPr>
          <w:rFonts w:cs="Times New Roman"/>
          <w:bCs/>
          <w:color w:val="000000"/>
          <w:sz w:val="28"/>
          <w:szCs w:val="28"/>
        </w:rPr>
      </w:pPr>
    </w:p>
    <w:p w:rsidR="00A71C5D" w:rsidRPr="006455FB" w:rsidRDefault="004B4DDE" w:rsidP="004B4DDE">
      <w:pPr>
        <w:pStyle w:val="1"/>
        <w:jc w:val="left"/>
        <w:rPr>
          <w:rFonts w:cs="Times New Roman"/>
          <w:bCs/>
          <w:color w:val="000000"/>
          <w:sz w:val="28"/>
          <w:szCs w:val="28"/>
        </w:rPr>
      </w:pPr>
      <w:r w:rsidRPr="006455FB">
        <w:rPr>
          <w:rFonts w:cs="Times New Roman"/>
          <w:bCs/>
          <w:color w:val="000000"/>
          <w:sz w:val="28"/>
          <w:szCs w:val="28"/>
        </w:rPr>
        <w:t xml:space="preserve"> </w:t>
      </w:r>
    </w:p>
    <w:p w:rsidR="004B4DDE" w:rsidRPr="006455FB" w:rsidRDefault="004B4DDE" w:rsidP="004B4DDE">
      <w:pPr>
        <w:pStyle w:val="1"/>
        <w:jc w:val="left"/>
        <w:rPr>
          <w:rFonts w:cs="Times New Roman"/>
        </w:rPr>
      </w:pPr>
      <w:r w:rsidRPr="006455FB">
        <w:rPr>
          <w:rFonts w:cs="Times New Roman"/>
          <w:b w:val="0"/>
          <w:bCs/>
          <w:color w:val="000000"/>
          <w:sz w:val="28"/>
          <w:szCs w:val="28"/>
        </w:rPr>
        <w:t xml:space="preserve">Министр          </w:t>
      </w:r>
      <w:r w:rsidR="00A71C5D" w:rsidRPr="006455FB">
        <w:rPr>
          <w:rFonts w:cs="Times New Roman"/>
          <w:b w:val="0"/>
          <w:bCs/>
          <w:color w:val="000000"/>
          <w:sz w:val="28"/>
          <w:szCs w:val="28"/>
        </w:rPr>
        <w:t xml:space="preserve">     </w:t>
      </w:r>
      <w:r w:rsidRPr="006455FB">
        <w:rPr>
          <w:rFonts w:cs="Times New Roman"/>
          <w:b w:val="0"/>
          <w:bCs/>
          <w:color w:val="000000"/>
          <w:sz w:val="28"/>
          <w:szCs w:val="28"/>
        </w:rPr>
        <w:tab/>
        <w:t xml:space="preserve">                </w:t>
      </w:r>
      <w:r w:rsidRPr="006455FB">
        <w:rPr>
          <w:rFonts w:cs="Times New Roman"/>
          <w:b w:val="0"/>
          <w:bCs/>
          <w:color w:val="000000"/>
          <w:sz w:val="28"/>
          <w:szCs w:val="28"/>
        </w:rPr>
        <w:tab/>
      </w:r>
      <w:r w:rsidRPr="006455FB">
        <w:rPr>
          <w:rFonts w:cs="Times New Roman"/>
          <w:b w:val="0"/>
          <w:bCs/>
          <w:color w:val="000000"/>
          <w:sz w:val="28"/>
          <w:szCs w:val="28"/>
        </w:rPr>
        <w:tab/>
      </w:r>
      <w:r w:rsidR="00A71C5D" w:rsidRPr="006455FB">
        <w:rPr>
          <w:rFonts w:cs="Times New Roman"/>
          <w:b w:val="0"/>
          <w:bCs/>
          <w:color w:val="000000"/>
          <w:sz w:val="28"/>
          <w:szCs w:val="28"/>
        </w:rPr>
        <w:t xml:space="preserve">          </w:t>
      </w:r>
      <w:r w:rsidRPr="006455FB">
        <w:rPr>
          <w:rFonts w:cs="Times New Roman"/>
          <w:b w:val="0"/>
          <w:bCs/>
          <w:color w:val="000000"/>
          <w:sz w:val="28"/>
          <w:szCs w:val="28"/>
        </w:rPr>
        <w:tab/>
        <w:t xml:space="preserve">          </w:t>
      </w:r>
      <w:r w:rsidRPr="006455FB">
        <w:rPr>
          <w:rFonts w:cs="Times New Roman"/>
          <w:b w:val="0"/>
          <w:bCs/>
          <w:color w:val="000000"/>
          <w:sz w:val="28"/>
          <w:szCs w:val="28"/>
        </w:rPr>
        <w:tab/>
        <w:t xml:space="preserve">          </w:t>
      </w:r>
      <w:r w:rsidRPr="006455FB">
        <w:rPr>
          <w:rFonts w:cs="Times New Roman"/>
          <w:b w:val="0"/>
          <w:bCs/>
          <w:color w:val="000000"/>
          <w:sz w:val="28"/>
          <w:szCs w:val="28"/>
        </w:rPr>
        <w:tab/>
        <w:t xml:space="preserve"> Т.Н. </w:t>
      </w:r>
      <w:proofErr w:type="spellStart"/>
      <w:r w:rsidRPr="006455FB">
        <w:rPr>
          <w:rFonts w:cs="Times New Roman"/>
          <w:b w:val="0"/>
          <w:bCs/>
          <w:color w:val="000000"/>
          <w:sz w:val="28"/>
          <w:szCs w:val="28"/>
        </w:rPr>
        <w:t>Семивеличенко</w:t>
      </w:r>
      <w:proofErr w:type="spellEnd"/>
    </w:p>
    <w:p w:rsidR="004B4DDE" w:rsidRPr="006455FB" w:rsidRDefault="004B4DDE" w:rsidP="004B4DDE">
      <w:pPr>
        <w:rPr>
          <w:rFonts w:ascii="Times New Roman" w:hAnsi="Times New Roman" w:cs="Times New Roman"/>
        </w:rPr>
      </w:pPr>
    </w:p>
    <w:p w:rsidR="00F12505" w:rsidRPr="006455FB" w:rsidRDefault="00F12505" w:rsidP="00F12505">
      <w:pPr>
        <w:rPr>
          <w:rFonts w:ascii="Times New Roman" w:hAnsi="Times New Roman" w:cs="Times New Roman"/>
        </w:rPr>
      </w:pPr>
    </w:p>
    <w:p w:rsidR="00823914" w:rsidRPr="006455FB" w:rsidRDefault="00823914" w:rsidP="00F12505">
      <w:pPr>
        <w:rPr>
          <w:rFonts w:ascii="Times New Roman" w:hAnsi="Times New Roman" w:cs="Times New Roman"/>
          <w:sz w:val="28"/>
          <w:szCs w:val="28"/>
        </w:rPr>
      </w:pPr>
    </w:p>
    <w:p w:rsidR="00F12505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F12505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</w:p>
    <w:p w:rsidR="008453F7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12505" w:rsidRPr="006455FB" w:rsidRDefault="008453F7" w:rsidP="00F12505">
      <w:pPr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t>и финансирования</w:t>
      </w:r>
      <w:r w:rsidR="000C6966" w:rsidRPr="006455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455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C6966" w:rsidRPr="006455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12505" w:rsidRPr="006455FB">
        <w:rPr>
          <w:rFonts w:ascii="Times New Roman" w:hAnsi="Times New Roman" w:cs="Times New Roman"/>
          <w:sz w:val="28"/>
          <w:szCs w:val="28"/>
        </w:rPr>
        <w:t>Л.С.Хазиева</w:t>
      </w:r>
      <w:proofErr w:type="spellEnd"/>
    </w:p>
    <w:p w:rsidR="00F12505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</w:p>
    <w:p w:rsidR="00F12505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</w:p>
    <w:p w:rsidR="00F12505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12505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</w:p>
    <w:p w:rsidR="00F12505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           А.Н. Криволапов</w:t>
      </w:r>
    </w:p>
    <w:p w:rsidR="00F12505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</w:p>
    <w:p w:rsidR="00F12505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t>Заместитель министра – начальник</w:t>
      </w:r>
    </w:p>
    <w:p w:rsidR="00F12505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t>управления фармацевтической деятельности                                     А.М. Коробов</w:t>
      </w:r>
    </w:p>
    <w:p w:rsidR="00F12505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</w:p>
    <w:p w:rsidR="00F12505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F12505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t xml:space="preserve">экономики и финансов                                                                          </w:t>
      </w:r>
      <w:proofErr w:type="spellStart"/>
      <w:r w:rsidRPr="006455FB">
        <w:rPr>
          <w:rFonts w:ascii="Times New Roman" w:hAnsi="Times New Roman" w:cs="Times New Roman"/>
          <w:sz w:val="28"/>
          <w:szCs w:val="28"/>
        </w:rPr>
        <w:t>М.В.Савилова</w:t>
      </w:r>
      <w:proofErr w:type="spellEnd"/>
      <w:r w:rsidRPr="00645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6E" w:rsidRPr="006455FB" w:rsidRDefault="0040146E" w:rsidP="00F12505">
      <w:pPr>
        <w:rPr>
          <w:rFonts w:ascii="Times New Roman" w:hAnsi="Times New Roman" w:cs="Times New Roman"/>
          <w:sz w:val="28"/>
          <w:szCs w:val="28"/>
        </w:rPr>
      </w:pPr>
    </w:p>
    <w:p w:rsidR="0040146E" w:rsidRPr="006455FB" w:rsidRDefault="0040146E" w:rsidP="00F12505">
      <w:pPr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                       Е.И. Кречетов</w:t>
      </w:r>
    </w:p>
    <w:p w:rsidR="008453F7" w:rsidRPr="006455FB" w:rsidRDefault="008453F7" w:rsidP="00F12505">
      <w:pPr>
        <w:rPr>
          <w:rFonts w:ascii="Times New Roman" w:hAnsi="Times New Roman" w:cs="Times New Roman"/>
          <w:sz w:val="28"/>
          <w:szCs w:val="28"/>
        </w:rPr>
      </w:pPr>
    </w:p>
    <w:p w:rsidR="008453F7" w:rsidRPr="006455FB" w:rsidRDefault="008453F7" w:rsidP="008453F7">
      <w:pPr>
        <w:rPr>
          <w:rFonts w:ascii="Times New Roman" w:hAnsi="Times New Roman" w:cs="Times New Roman"/>
          <w:sz w:val="27"/>
          <w:szCs w:val="27"/>
        </w:rPr>
      </w:pPr>
      <w:r w:rsidRPr="006455FB">
        <w:rPr>
          <w:rFonts w:ascii="Times New Roman" w:hAnsi="Times New Roman" w:cs="Times New Roman"/>
          <w:sz w:val="27"/>
          <w:szCs w:val="27"/>
        </w:rPr>
        <w:t>Начальник отдела организации</w:t>
      </w:r>
    </w:p>
    <w:p w:rsidR="008453F7" w:rsidRPr="006455FB" w:rsidRDefault="008453F7" w:rsidP="008453F7">
      <w:pPr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7"/>
          <w:szCs w:val="27"/>
        </w:rPr>
        <w:t xml:space="preserve">медицинской помощи взрослому населению                                          И.А. </w:t>
      </w:r>
      <w:proofErr w:type="gramStart"/>
      <w:r w:rsidRPr="006455FB">
        <w:rPr>
          <w:rFonts w:ascii="Times New Roman" w:hAnsi="Times New Roman" w:cs="Times New Roman"/>
          <w:sz w:val="27"/>
          <w:szCs w:val="27"/>
        </w:rPr>
        <w:t>Алешина</w:t>
      </w:r>
      <w:proofErr w:type="gramEnd"/>
    </w:p>
    <w:p w:rsidR="008453F7" w:rsidRPr="006455FB" w:rsidRDefault="008453F7" w:rsidP="008453F7">
      <w:pPr>
        <w:rPr>
          <w:rFonts w:ascii="Times New Roman" w:hAnsi="Times New Roman" w:cs="Times New Roman"/>
          <w:sz w:val="28"/>
          <w:szCs w:val="28"/>
        </w:rPr>
      </w:pPr>
    </w:p>
    <w:p w:rsidR="006758AE" w:rsidRPr="006455FB" w:rsidRDefault="006758AE" w:rsidP="00F12505">
      <w:pPr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t>Начальник отдела организации</w:t>
      </w:r>
    </w:p>
    <w:p w:rsidR="006758AE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="006758AE" w:rsidRPr="006455FB">
        <w:rPr>
          <w:rFonts w:ascii="Times New Roman" w:hAnsi="Times New Roman" w:cs="Times New Roman"/>
          <w:sz w:val="28"/>
          <w:szCs w:val="28"/>
        </w:rPr>
        <w:t>высокотехнологичной</w:t>
      </w:r>
    </w:p>
    <w:p w:rsidR="00F12505" w:rsidRPr="006455FB" w:rsidRDefault="006758AE" w:rsidP="00F12505">
      <w:pPr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t xml:space="preserve">медицинской помощи                                                                    А.М. </w:t>
      </w:r>
      <w:proofErr w:type="spellStart"/>
      <w:r w:rsidRPr="006455FB">
        <w:rPr>
          <w:rFonts w:ascii="Times New Roman" w:hAnsi="Times New Roman" w:cs="Times New Roman"/>
          <w:sz w:val="28"/>
          <w:szCs w:val="28"/>
        </w:rPr>
        <w:t>Боломожнов</w:t>
      </w:r>
      <w:proofErr w:type="spellEnd"/>
    </w:p>
    <w:p w:rsidR="00F12505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</w:p>
    <w:p w:rsidR="00F12505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t>Начальник отдела организации</w:t>
      </w:r>
    </w:p>
    <w:p w:rsidR="00F12505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t>медицинской помощи детям                                                               О.А. Харченко</w:t>
      </w:r>
    </w:p>
    <w:p w:rsidR="00F12505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</w:p>
    <w:p w:rsidR="00F12505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t>Начальник отдела кадрового обеспечения</w:t>
      </w:r>
    </w:p>
    <w:p w:rsidR="00F12505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t xml:space="preserve">и государственной службы                                                                   И.Б. </w:t>
      </w:r>
      <w:proofErr w:type="spellStart"/>
      <w:r w:rsidRPr="006455FB">
        <w:rPr>
          <w:rFonts w:ascii="Times New Roman" w:hAnsi="Times New Roman" w:cs="Times New Roman"/>
          <w:sz w:val="28"/>
          <w:szCs w:val="28"/>
        </w:rPr>
        <w:t>Лапачева</w:t>
      </w:r>
      <w:proofErr w:type="spellEnd"/>
    </w:p>
    <w:p w:rsidR="00F12505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</w:p>
    <w:p w:rsidR="00F12505" w:rsidRPr="006455FB" w:rsidRDefault="00F12505" w:rsidP="00F12505">
      <w:pPr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t>Начальник мобилизационного отдела                                                   А.П. Пучков</w:t>
      </w:r>
    </w:p>
    <w:p w:rsidR="006758AE" w:rsidRPr="006455FB" w:rsidRDefault="006758AE" w:rsidP="00F12505">
      <w:pPr>
        <w:rPr>
          <w:rFonts w:ascii="Times New Roman" w:hAnsi="Times New Roman" w:cs="Times New Roman"/>
          <w:sz w:val="28"/>
          <w:szCs w:val="28"/>
        </w:rPr>
      </w:pPr>
    </w:p>
    <w:p w:rsidR="00201904" w:rsidRPr="006455FB" w:rsidRDefault="006758AE" w:rsidP="00F12505">
      <w:pPr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6455FB">
        <w:rPr>
          <w:rFonts w:ascii="Times New Roman" w:hAnsi="Times New Roman" w:cs="Times New Roman"/>
          <w:sz w:val="28"/>
          <w:szCs w:val="28"/>
        </w:rPr>
        <w:t>а</w:t>
      </w:r>
      <w:r w:rsidR="00201904" w:rsidRPr="006455FB">
        <w:rPr>
          <w:rFonts w:ascii="Times New Roman" w:hAnsi="Times New Roman" w:cs="Times New Roman"/>
          <w:sz w:val="28"/>
          <w:szCs w:val="28"/>
        </w:rPr>
        <w:t>втоматизированных</w:t>
      </w:r>
      <w:proofErr w:type="gramEnd"/>
    </w:p>
    <w:p w:rsidR="006758AE" w:rsidRPr="006455FB" w:rsidRDefault="00201904" w:rsidP="00F12505">
      <w:pPr>
        <w:rPr>
          <w:rFonts w:ascii="Times New Roman" w:hAnsi="Times New Roman" w:cs="Times New Roman"/>
          <w:sz w:val="28"/>
          <w:szCs w:val="28"/>
        </w:rPr>
      </w:pPr>
      <w:r w:rsidRPr="006455FB">
        <w:rPr>
          <w:rFonts w:ascii="Times New Roman" w:hAnsi="Times New Roman" w:cs="Times New Roman"/>
          <w:sz w:val="28"/>
          <w:szCs w:val="28"/>
        </w:rPr>
        <w:t xml:space="preserve">систем управления </w:t>
      </w:r>
      <w:r w:rsidR="006758AE" w:rsidRPr="006455FB">
        <w:rPr>
          <w:rFonts w:ascii="Times New Roman" w:hAnsi="Times New Roman" w:cs="Times New Roman"/>
          <w:sz w:val="28"/>
          <w:szCs w:val="28"/>
        </w:rPr>
        <w:t xml:space="preserve">    </w:t>
      </w:r>
      <w:r w:rsidRPr="006455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758AE" w:rsidRPr="006455FB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="006758AE" w:rsidRPr="006455FB">
        <w:rPr>
          <w:rFonts w:ascii="Times New Roman" w:hAnsi="Times New Roman" w:cs="Times New Roman"/>
          <w:sz w:val="28"/>
          <w:szCs w:val="28"/>
        </w:rPr>
        <w:t>Неудахин</w:t>
      </w:r>
      <w:proofErr w:type="spellEnd"/>
    </w:p>
    <w:p w:rsidR="0040146E" w:rsidRPr="006455FB" w:rsidRDefault="0040146E" w:rsidP="00F12505">
      <w:pPr>
        <w:rPr>
          <w:rFonts w:ascii="Times New Roman" w:hAnsi="Times New Roman" w:cs="Times New Roman"/>
          <w:sz w:val="28"/>
          <w:szCs w:val="28"/>
        </w:rPr>
      </w:pPr>
    </w:p>
    <w:p w:rsidR="0040146E" w:rsidRPr="006455FB" w:rsidRDefault="0040146E" w:rsidP="00F12505">
      <w:pPr>
        <w:rPr>
          <w:rFonts w:ascii="Times New Roman" w:hAnsi="Times New Roman" w:cs="Times New Roman"/>
          <w:sz w:val="28"/>
          <w:szCs w:val="28"/>
        </w:rPr>
      </w:pPr>
    </w:p>
    <w:p w:rsidR="00F12505" w:rsidRPr="006455FB" w:rsidRDefault="00F12505" w:rsidP="00F12505">
      <w:pPr>
        <w:rPr>
          <w:rFonts w:ascii="Times New Roman" w:hAnsi="Times New Roman" w:cs="Times New Roman"/>
        </w:rPr>
      </w:pPr>
    </w:p>
    <w:p w:rsidR="007A6D29" w:rsidRPr="006455FB" w:rsidRDefault="007A6D29" w:rsidP="007A6D29">
      <w:pPr>
        <w:rPr>
          <w:rFonts w:ascii="Times New Roman" w:hAnsi="Times New Roman" w:cs="Times New Roman"/>
        </w:rPr>
      </w:pPr>
    </w:p>
    <w:p w:rsidR="00756AD3" w:rsidRPr="006455FB" w:rsidRDefault="00756AD3" w:rsidP="007A6D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6D59" w:rsidRPr="006455FB" w:rsidRDefault="00636D59" w:rsidP="007A6D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6D59" w:rsidRPr="006455FB" w:rsidRDefault="00636D59" w:rsidP="007A6D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6D59" w:rsidRPr="006455FB" w:rsidRDefault="00636D59" w:rsidP="007A6D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55FB" w:rsidRDefault="006455FB" w:rsidP="007A6D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55FB" w:rsidRDefault="006455FB" w:rsidP="007A6D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6D29" w:rsidRPr="006455FB" w:rsidRDefault="006455FB" w:rsidP="007A6D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515D18" w:rsidRPr="006455FB">
        <w:rPr>
          <w:rFonts w:ascii="Times New Roman" w:hAnsi="Times New Roman" w:cs="Times New Roman"/>
          <w:sz w:val="28"/>
          <w:szCs w:val="28"/>
        </w:rPr>
        <w:t>ложение</w:t>
      </w:r>
      <w:r w:rsidR="000943D3" w:rsidRPr="006455FB">
        <w:rPr>
          <w:rFonts w:ascii="Times New Roman" w:hAnsi="Times New Roman" w:cs="Times New Roman"/>
          <w:sz w:val="28"/>
          <w:szCs w:val="28"/>
        </w:rPr>
        <w:t xml:space="preserve"> </w:t>
      </w:r>
      <w:r w:rsidR="007A6D29" w:rsidRPr="006455FB">
        <w:rPr>
          <w:rFonts w:ascii="Times New Roman" w:hAnsi="Times New Roman" w:cs="Times New Roman"/>
          <w:sz w:val="28"/>
          <w:szCs w:val="28"/>
        </w:rPr>
        <w:t xml:space="preserve">к распоряжению                                                                         министерства здравоохранения                                                                     Оренбургской области                                                                                                         </w:t>
      </w:r>
      <w:proofErr w:type="gramStart"/>
      <w:r w:rsidR="007A6D29" w:rsidRPr="006455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A6D29" w:rsidRPr="006455FB">
        <w:rPr>
          <w:rFonts w:ascii="Times New Roman" w:hAnsi="Times New Roman" w:cs="Times New Roman"/>
          <w:sz w:val="28"/>
          <w:szCs w:val="28"/>
        </w:rPr>
        <w:t xml:space="preserve"> ____________ №______</w:t>
      </w:r>
    </w:p>
    <w:p w:rsidR="007A6D29" w:rsidRPr="006455FB" w:rsidRDefault="007A6D29" w:rsidP="007A6D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077" w:rsidRPr="006455FB" w:rsidRDefault="006E6077" w:rsidP="006E6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FB">
        <w:rPr>
          <w:rFonts w:ascii="Times New Roman" w:hAnsi="Times New Roman" w:cs="Times New Roman"/>
          <w:b/>
          <w:sz w:val="28"/>
          <w:szCs w:val="28"/>
        </w:rPr>
        <w:t xml:space="preserve">Объемные показатели </w:t>
      </w:r>
      <w:r w:rsidR="00703A9D" w:rsidRPr="006455FB">
        <w:rPr>
          <w:rFonts w:ascii="Times New Roman" w:hAnsi="Times New Roman" w:cs="Times New Roman"/>
          <w:b/>
          <w:sz w:val="28"/>
          <w:szCs w:val="28"/>
        </w:rPr>
        <w:t>государственных услуг (работ) на 2013 год и плановый период 2014 и 2015 годов</w:t>
      </w:r>
    </w:p>
    <w:p w:rsidR="007A6D29" w:rsidRPr="006455FB" w:rsidRDefault="007A6D29" w:rsidP="007A6D2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418"/>
        <w:gridCol w:w="992"/>
        <w:gridCol w:w="992"/>
        <w:gridCol w:w="992"/>
      </w:tblGrid>
      <w:tr w:rsidR="008A1ED2" w:rsidRPr="006455FB" w:rsidTr="001D1B08">
        <w:trPr>
          <w:trHeight w:val="720"/>
        </w:trPr>
        <w:tc>
          <w:tcPr>
            <w:tcW w:w="5670" w:type="dxa"/>
            <w:shd w:val="clear" w:color="auto" w:fill="auto"/>
            <w:vAlign w:val="center"/>
            <w:hideMark/>
          </w:tcPr>
          <w:p w:rsidR="008A1ED2" w:rsidRPr="006455FB" w:rsidRDefault="008A1ED2" w:rsidP="005C4C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государственной услуги </w:t>
            </w:r>
            <w:r w:rsidR="00C8328A" w:rsidRPr="0064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(работы) </w:t>
            </w:r>
            <w:r w:rsidRPr="0064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учреждения, участвующие в оказании </w:t>
            </w:r>
            <w:r w:rsidR="00703A9D" w:rsidRPr="0064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(выполнении) </w:t>
            </w:r>
            <w:r w:rsidRPr="0064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государственной услуги</w:t>
            </w:r>
            <w:r w:rsidR="00C8328A" w:rsidRPr="0064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(работы)</w:t>
            </w:r>
          </w:p>
        </w:tc>
        <w:tc>
          <w:tcPr>
            <w:tcW w:w="1418" w:type="dxa"/>
            <w:vAlign w:val="center"/>
          </w:tcPr>
          <w:p w:rsidR="008A1ED2" w:rsidRPr="006455FB" w:rsidRDefault="008A1ED2" w:rsidP="008A1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455FB">
              <w:rPr>
                <w:rFonts w:ascii="Times New Roman" w:hAnsi="Times New Roman" w:cs="Times New Roman"/>
                <w:b/>
                <w:color w:val="000000"/>
              </w:rPr>
              <w:t>Наимен</w:t>
            </w:r>
            <w:proofErr w:type="gramStart"/>
            <w:r w:rsidRPr="006455FB">
              <w:rPr>
                <w:rFonts w:ascii="Times New Roman" w:hAnsi="Times New Roman" w:cs="Times New Roman"/>
                <w:b/>
                <w:color w:val="000000"/>
              </w:rPr>
              <w:t>о</w:t>
            </w:r>
            <w:proofErr w:type="spellEnd"/>
            <w:r w:rsidR="005C4CCB" w:rsidRPr="006455FB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="005C4CCB" w:rsidRPr="006455F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455FB">
              <w:rPr>
                <w:rFonts w:ascii="Times New Roman" w:hAnsi="Times New Roman" w:cs="Times New Roman"/>
                <w:b/>
                <w:color w:val="000000"/>
              </w:rPr>
              <w:t>вание</w:t>
            </w:r>
            <w:proofErr w:type="spellEnd"/>
            <w:r w:rsidRPr="006455FB">
              <w:rPr>
                <w:rFonts w:ascii="Times New Roman" w:hAnsi="Times New Roman" w:cs="Times New Roman"/>
                <w:b/>
                <w:color w:val="000000"/>
              </w:rPr>
              <w:t xml:space="preserve">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1ED2" w:rsidRPr="006455FB" w:rsidRDefault="00514997" w:rsidP="008A1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455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</w:t>
            </w:r>
            <w:r w:rsidR="00373793" w:rsidRPr="006455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  <w:p w:rsidR="005C4CCB" w:rsidRPr="006455FB" w:rsidRDefault="005C4CCB" w:rsidP="008A1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455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8A1ED2" w:rsidRPr="006455FB" w:rsidRDefault="00514997" w:rsidP="008A1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455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</w:t>
            </w:r>
            <w:r w:rsidR="00373793" w:rsidRPr="006455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  <w:p w:rsidR="005C4CCB" w:rsidRPr="006455FB" w:rsidRDefault="005C4CCB" w:rsidP="008A1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455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8A1ED2" w:rsidRPr="006455FB" w:rsidRDefault="00514997" w:rsidP="008A1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455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</w:t>
            </w:r>
            <w:r w:rsidR="00373793" w:rsidRPr="006455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  <w:p w:rsidR="005C4CCB" w:rsidRPr="006455FB" w:rsidRDefault="005C4CCB" w:rsidP="008A1E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455F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год</w:t>
            </w:r>
          </w:p>
        </w:tc>
      </w:tr>
      <w:tr w:rsidR="00373793" w:rsidRPr="006455FB" w:rsidTr="00373793">
        <w:trPr>
          <w:trHeight w:val="720"/>
        </w:trPr>
        <w:tc>
          <w:tcPr>
            <w:tcW w:w="10064" w:type="dxa"/>
            <w:gridSpan w:val="5"/>
            <w:shd w:val="clear" w:color="auto" w:fill="auto"/>
            <w:vAlign w:val="center"/>
            <w:hideMark/>
          </w:tcPr>
          <w:p w:rsidR="00373793" w:rsidRPr="006455FB" w:rsidRDefault="00373793" w:rsidP="008453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Специализированная </w:t>
            </w:r>
            <w:r w:rsidR="008453F7"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стационарная</w:t>
            </w: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медицинская помощь при туберкулезе</w:t>
            </w:r>
          </w:p>
        </w:tc>
      </w:tr>
      <w:tr w:rsidR="00111A5F" w:rsidRPr="006455FB" w:rsidTr="001D1B08">
        <w:trPr>
          <w:trHeight w:val="720"/>
        </w:trPr>
        <w:tc>
          <w:tcPr>
            <w:tcW w:w="5670" w:type="dxa"/>
            <w:shd w:val="clear" w:color="auto" w:fill="auto"/>
            <w:vAlign w:val="center"/>
            <w:hideMark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«Оренбургский областной клинический противотуберкулезный диспансер»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1 594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1 594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1 594 </w:t>
            </w:r>
          </w:p>
        </w:tc>
      </w:tr>
      <w:tr w:rsidR="00111A5F" w:rsidRPr="006455FB" w:rsidTr="001D1B08">
        <w:trPr>
          <w:trHeight w:val="720"/>
        </w:trPr>
        <w:tc>
          <w:tcPr>
            <w:tcW w:w="5670" w:type="dxa"/>
            <w:shd w:val="clear" w:color="auto" w:fill="auto"/>
            <w:vAlign w:val="center"/>
            <w:hideMark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«Оренбургский городской противотуберкулезный диспансер»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728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728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728 </w:t>
            </w:r>
          </w:p>
        </w:tc>
      </w:tr>
      <w:tr w:rsidR="00111A5F" w:rsidRPr="006455FB" w:rsidTr="001D1B08">
        <w:trPr>
          <w:trHeight w:val="720"/>
        </w:trPr>
        <w:tc>
          <w:tcPr>
            <w:tcW w:w="5670" w:type="dxa"/>
            <w:shd w:val="clear" w:color="auto" w:fill="auto"/>
            <w:vAlign w:val="center"/>
            <w:hideMark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«Орский противотуберкулезный диспансер»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1 214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1 214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1 214 </w:t>
            </w:r>
          </w:p>
        </w:tc>
      </w:tr>
      <w:tr w:rsidR="00111A5F" w:rsidRPr="006455FB" w:rsidTr="001D1B08">
        <w:trPr>
          <w:trHeight w:val="720"/>
        </w:trPr>
        <w:tc>
          <w:tcPr>
            <w:tcW w:w="5670" w:type="dxa"/>
            <w:shd w:val="clear" w:color="auto" w:fill="auto"/>
            <w:vAlign w:val="center"/>
            <w:hideMark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«Гайский противотуберкулезный диспансер»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348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348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348 </w:t>
            </w:r>
          </w:p>
        </w:tc>
      </w:tr>
      <w:tr w:rsidR="00111A5F" w:rsidRPr="006455FB" w:rsidTr="001D1B08">
        <w:trPr>
          <w:trHeight w:val="720"/>
        </w:trPr>
        <w:tc>
          <w:tcPr>
            <w:tcW w:w="5670" w:type="dxa"/>
            <w:shd w:val="clear" w:color="auto" w:fill="auto"/>
            <w:vAlign w:val="center"/>
            <w:hideMark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«Бузулукский противотуберкулезный диспансер»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322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322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322 </w:t>
            </w:r>
          </w:p>
        </w:tc>
      </w:tr>
      <w:tr w:rsidR="00111A5F" w:rsidRPr="006455FB" w:rsidTr="001D1B08">
        <w:trPr>
          <w:trHeight w:val="720"/>
        </w:trPr>
        <w:tc>
          <w:tcPr>
            <w:tcW w:w="5670" w:type="dxa"/>
            <w:shd w:val="clear" w:color="auto" w:fill="auto"/>
            <w:vAlign w:val="center"/>
            <w:hideMark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«Бугурусланский противотуберкулезный диспансер»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205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205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205 </w:t>
            </w:r>
          </w:p>
        </w:tc>
      </w:tr>
      <w:tr w:rsidR="008453F7" w:rsidRPr="006455FB" w:rsidTr="008453F7">
        <w:trPr>
          <w:trHeight w:val="720"/>
        </w:trPr>
        <w:tc>
          <w:tcPr>
            <w:tcW w:w="10064" w:type="dxa"/>
            <w:gridSpan w:val="5"/>
            <w:shd w:val="clear" w:color="auto" w:fill="auto"/>
            <w:hideMark/>
          </w:tcPr>
          <w:p w:rsidR="008453F7" w:rsidRPr="006455FB" w:rsidRDefault="008453F7" w:rsidP="008453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стационарная медицинская помощь при наркологических заболеваниях</w:t>
            </w:r>
          </w:p>
        </w:tc>
      </w:tr>
      <w:tr w:rsidR="00111A5F" w:rsidRPr="006455FB" w:rsidTr="001D1B08">
        <w:trPr>
          <w:trHeight w:val="720"/>
        </w:trPr>
        <w:tc>
          <w:tcPr>
            <w:tcW w:w="5670" w:type="dxa"/>
            <w:shd w:val="clear" w:color="auto" w:fill="auto"/>
            <w:vAlign w:val="center"/>
            <w:hideMark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«Оренбургский областной клинический наркологический диспансер»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7 137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7 137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7 137 </w:t>
            </w:r>
          </w:p>
        </w:tc>
      </w:tr>
      <w:tr w:rsidR="00373793" w:rsidRPr="006455FB" w:rsidTr="00373793">
        <w:trPr>
          <w:trHeight w:val="720"/>
        </w:trPr>
        <w:tc>
          <w:tcPr>
            <w:tcW w:w="10064" w:type="dxa"/>
            <w:gridSpan w:val="5"/>
            <w:shd w:val="clear" w:color="auto" w:fill="auto"/>
            <w:vAlign w:val="center"/>
            <w:hideMark/>
          </w:tcPr>
          <w:p w:rsidR="008453F7" w:rsidRPr="006455FB" w:rsidRDefault="008453F7" w:rsidP="008453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стационарная медицинская помощь при психических расстройствах поведения</w:t>
            </w:r>
          </w:p>
          <w:p w:rsidR="00373793" w:rsidRPr="006455FB" w:rsidRDefault="00373793" w:rsidP="00373793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11A5F" w:rsidRPr="006455FB" w:rsidTr="00373793">
        <w:trPr>
          <w:trHeight w:val="720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«Оренбургский областной клинический психоневрологический госпиталь для ветеранов войн»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3 250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3 250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3 250 </w:t>
            </w:r>
          </w:p>
        </w:tc>
      </w:tr>
      <w:tr w:rsidR="00111A5F" w:rsidRPr="006455FB" w:rsidTr="00373793">
        <w:trPr>
          <w:trHeight w:val="720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«Оренбургская областная клиническая психиатрическая больница № 1»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2 673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2 673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2 673 </w:t>
            </w:r>
          </w:p>
        </w:tc>
      </w:tr>
      <w:tr w:rsidR="00111A5F" w:rsidRPr="006455FB" w:rsidTr="00373793">
        <w:trPr>
          <w:trHeight w:val="720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«Оренбургская областная клиническая психиатрическая больница № 2»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2 743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2 743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2 743 </w:t>
            </w:r>
          </w:p>
        </w:tc>
      </w:tr>
      <w:tr w:rsidR="00111A5F" w:rsidRPr="006455FB" w:rsidTr="00373793">
        <w:trPr>
          <w:trHeight w:val="720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 «Областная  психиатрическая  больница № 3» (г. Орск)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2 459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2 459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2 459 </w:t>
            </w:r>
          </w:p>
        </w:tc>
      </w:tr>
      <w:tr w:rsidR="008453F7" w:rsidRPr="006455FB" w:rsidTr="00373793">
        <w:trPr>
          <w:trHeight w:val="720"/>
        </w:trPr>
        <w:tc>
          <w:tcPr>
            <w:tcW w:w="10064" w:type="dxa"/>
            <w:gridSpan w:val="5"/>
            <w:shd w:val="clear" w:color="auto" w:fill="auto"/>
            <w:hideMark/>
          </w:tcPr>
          <w:p w:rsidR="008453F7" w:rsidRPr="006455FB" w:rsidRDefault="008453F7" w:rsidP="008453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стационарная медицинская помощь при заболеваниях, передаваемых половым путем</w:t>
            </w:r>
          </w:p>
        </w:tc>
      </w:tr>
      <w:tr w:rsidR="00111A5F" w:rsidRPr="006455FB" w:rsidTr="00373793">
        <w:trPr>
          <w:trHeight w:val="720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«Оренбургский областной кожно-венерологический диспансер»</w:t>
            </w:r>
          </w:p>
          <w:p w:rsidR="00111A5F" w:rsidRPr="006455FB" w:rsidRDefault="00111A5F" w:rsidP="0037379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1A5F" w:rsidRPr="006455FB" w:rsidRDefault="00111A5F" w:rsidP="003737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382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382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382 </w:t>
            </w:r>
          </w:p>
        </w:tc>
      </w:tr>
      <w:tr w:rsidR="00373793" w:rsidRPr="006455FB" w:rsidTr="007C552D">
        <w:trPr>
          <w:trHeight w:val="548"/>
        </w:trPr>
        <w:tc>
          <w:tcPr>
            <w:tcW w:w="10064" w:type="dxa"/>
            <w:gridSpan w:val="5"/>
            <w:shd w:val="clear" w:color="auto" w:fill="auto"/>
            <w:vAlign w:val="center"/>
            <w:hideMark/>
          </w:tcPr>
          <w:p w:rsidR="008453F7" w:rsidRPr="006455FB" w:rsidRDefault="008453F7" w:rsidP="008453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Специализированная стационарная психоневрологическая медицинская помощь </w:t>
            </w:r>
          </w:p>
          <w:p w:rsidR="00373793" w:rsidRPr="006455FB" w:rsidRDefault="00373793" w:rsidP="00557740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11A5F" w:rsidRPr="006455FB" w:rsidTr="000B369F">
        <w:trPr>
          <w:trHeight w:val="720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«Оренбургская областная клиническая психоневрологическая больница»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1 113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1 113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1 113 </w:t>
            </w:r>
          </w:p>
        </w:tc>
      </w:tr>
      <w:tr w:rsidR="00111A5F" w:rsidRPr="006455FB" w:rsidTr="000B369F">
        <w:trPr>
          <w:trHeight w:val="720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«Областной психоневрологический диспансер» г. Бузулук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185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185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185 </w:t>
            </w:r>
          </w:p>
        </w:tc>
      </w:tr>
      <w:tr w:rsidR="008453F7" w:rsidRPr="006455FB" w:rsidTr="000B369F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8453F7" w:rsidRPr="006455FB" w:rsidRDefault="008453F7" w:rsidP="008453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стационарная медицинская помощь отдельным категориям гражда</w:t>
            </w:r>
            <w:r w:rsidR="00E745C5"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н в соответствии с законодатель</w:t>
            </w: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ством Оренбургской области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«Оренбургская областная больница № 3»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1 136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1 136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1 136 </w:t>
            </w:r>
          </w:p>
        </w:tc>
      </w:tr>
      <w:tr w:rsidR="00FE4BF3" w:rsidRPr="006455FB" w:rsidTr="00C27FAD">
        <w:trPr>
          <w:trHeight w:val="347"/>
        </w:trPr>
        <w:tc>
          <w:tcPr>
            <w:tcW w:w="10064" w:type="dxa"/>
            <w:gridSpan w:val="5"/>
            <w:shd w:val="clear" w:color="auto" w:fill="auto"/>
            <w:hideMark/>
          </w:tcPr>
          <w:p w:rsidR="00FE4BF3" w:rsidRPr="006455FB" w:rsidRDefault="00FE4BF3" w:rsidP="00C27F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амбулаторная медицинская помощь при туберкулезе</w:t>
            </w:r>
          </w:p>
        </w:tc>
      </w:tr>
      <w:tr w:rsidR="00111A5F" w:rsidRPr="006455FB" w:rsidTr="00E8457D">
        <w:trPr>
          <w:trHeight w:val="315"/>
        </w:trPr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«Оренбургский областной клинический противотуберкулезный диспансер»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 xml:space="preserve">посещения с профилактической целью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34 100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34 100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34 100 </w:t>
            </w:r>
          </w:p>
        </w:tc>
      </w:tr>
      <w:tr w:rsidR="00111A5F" w:rsidRPr="006455FB" w:rsidTr="00E8457D">
        <w:trPr>
          <w:trHeight w:val="315"/>
        </w:trPr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11 600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11 600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11 600 </w:t>
            </w:r>
          </w:p>
        </w:tc>
      </w:tr>
      <w:tr w:rsidR="00111A5F" w:rsidRPr="006455FB" w:rsidTr="00E8457D">
        <w:trPr>
          <w:trHeight w:val="315"/>
        </w:trPr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«Оренбургский городской противотуберкулезный диспансер»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 xml:space="preserve">посещения с профилактической целью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111A5F" w:rsidRPr="006455FB" w:rsidTr="00E8457D">
        <w:trPr>
          <w:trHeight w:val="315"/>
        </w:trPr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21 119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21 119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21 119 </w:t>
            </w:r>
          </w:p>
        </w:tc>
      </w:tr>
      <w:tr w:rsidR="00111A5F" w:rsidRPr="006455FB" w:rsidTr="00E8457D">
        <w:trPr>
          <w:trHeight w:val="315"/>
        </w:trPr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«Орский противотуберкулезный диспансер»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 xml:space="preserve">посещения с профилактической целью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2 550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2 550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2 550 </w:t>
            </w:r>
          </w:p>
        </w:tc>
      </w:tr>
      <w:tr w:rsidR="00111A5F" w:rsidRPr="006455FB" w:rsidTr="00E8457D">
        <w:trPr>
          <w:trHeight w:val="315"/>
        </w:trPr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16 299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16 299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16 299 </w:t>
            </w:r>
          </w:p>
        </w:tc>
      </w:tr>
      <w:tr w:rsidR="00111A5F" w:rsidRPr="006455FB" w:rsidTr="00E8457D">
        <w:trPr>
          <w:trHeight w:val="315"/>
        </w:trPr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«Гайский противотуберкулезный диспансер»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 xml:space="preserve">посещения с профилактической целью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4 266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4 266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4 266 </w:t>
            </w:r>
          </w:p>
        </w:tc>
      </w:tr>
      <w:tr w:rsidR="00111A5F" w:rsidRPr="006455FB" w:rsidTr="00E8457D">
        <w:trPr>
          <w:trHeight w:val="315"/>
        </w:trPr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4 459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4 459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4 459 </w:t>
            </w:r>
          </w:p>
        </w:tc>
      </w:tr>
      <w:tr w:rsidR="00111A5F" w:rsidRPr="006455FB" w:rsidTr="00E8457D">
        <w:trPr>
          <w:trHeight w:val="315"/>
        </w:trPr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«Бузулукский противотуберкулезный диспансер»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 xml:space="preserve">посещения с профилактической целью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3 949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3 949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3 949 </w:t>
            </w:r>
          </w:p>
        </w:tc>
      </w:tr>
      <w:tr w:rsidR="00111A5F" w:rsidRPr="006455FB" w:rsidTr="00E8457D">
        <w:trPr>
          <w:trHeight w:val="315"/>
        </w:trPr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4 619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4 619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4 619 </w:t>
            </w:r>
          </w:p>
        </w:tc>
      </w:tr>
      <w:tr w:rsidR="00111A5F" w:rsidRPr="006455FB" w:rsidTr="00E8457D">
        <w:trPr>
          <w:trHeight w:val="315"/>
        </w:trPr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«Бугурусланский противотуберкулезный диспансер»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 xml:space="preserve">посещения с профилактической целью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111A5F" w:rsidRPr="006455FB" w:rsidTr="00E8457D">
        <w:trPr>
          <w:trHeight w:val="315"/>
        </w:trPr>
        <w:tc>
          <w:tcPr>
            <w:tcW w:w="5670" w:type="dxa"/>
            <w:vMerge/>
            <w:shd w:val="clear" w:color="auto" w:fill="auto"/>
            <w:hideMark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4 909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4 909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4 909 </w:t>
            </w:r>
          </w:p>
        </w:tc>
      </w:tr>
      <w:tr w:rsidR="00FE4BF3" w:rsidRPr="006455FB" w:rsidTr="000B369F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FE4BF3" w:rsidRPr="006455FB" w:rsidRDefault="00FE4BF3" w:rsidP="00C27F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амбулаторная медицинская помощь при наркологических заболеваниях</w:t>
            </w:r>
          </w:p>
        </w:tc>
      </w:tr>
      <w:tr w:rsidR="00111A5F" w:rsidRPr="006455FB" w:rsidTr="00557740">
        <w:trPr>
          <w:trHeight w:val="315"/>
        </w:trPr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111A5F" w:rsidRPr="006455FB" w:rsidRDefault="00111A5F" w:rsidP="0055774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 xml:space="preserve">ГБУЗ «Оренбургский областной клинический наркологический диспансер» 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 xml:space="preserve">посещения с профилактической целью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85 565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85 565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85 565 </w:t>
            </w:r>
          </w:p>
        </w:tc>
      </w:tr>
      <w:tr w:rsidR="00111A5F" w:rsidRPr="006455FB" w:rsidTr="00E8457D">
        <w:trPr>
          <w:trHeight w:val="315"/>
        </w:trPr>
        <w:tc>
          <w:tcPr>
            <w:tcW w:w="5670" w:type="dxa"/>
            <w:vMerge/>
            <w:shd w:val="clear" w:color="auto" w:fill="auto"/>
            <w:hideMark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32 965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32 965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32 965 </w:t>
            </w:r>
          </w:p>
        </w:tc>
      </w:tr>
      <w:tr w:rsidR="00FE4BF3" w:rsidRPr="006455FB" w:rsidTr="00C27FAD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FE4BF3" w:rsidRPr="006455FB" w:rsidRDefault="00FE4BF3" w:rsidP="00C27F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Специализированная амбулаторная медицинская психоневрологическая помощь 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«Областной психоневрологический диспансер» г. Бузулук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 xml:space="preserve">посещения с профилактической целью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14 053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14 053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14 053 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19 797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19 797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19 797 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«Областная детская клиническая больница»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 xml:space="preserve">посещения с профилактической целью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996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996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996 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2 550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2 550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2 550 </w:t>
            </w:r>
          </w:p>
        </w:tc>
      </w:tr>
      <w:tr w:rsidR="00FE4BF3" w:rsidRPr="006455FB" w:rsidTr="00C27FAD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FE4BF3" w:rsidRPr="006455FB" w:rsidRDefault="00FE4BF3" w:rsidP="00C27F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амбулаторная медицинская помощь при психических расстройствах поведения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«Оренбургский областной клинический психоневрологический госпиталь для ветеранов войн»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 xml:space="preserve">посещения с профилактической целью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5 000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5 000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5 000 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16 160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16 160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16 160 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 xml:space="preserve">ГБУЗ «Оренбургская областная клиническая </w:t>
            </w:r>
            <w:r w:rsidRPr="0064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психиатрическая больница № 1»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посещения с профилактической целью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35 600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35 600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35 600 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«Оренбургская областная клиническая психиатрическая больница № 2»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 xml:space="preserve">посещения с профилактической целью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2 750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2 750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2 750 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6 450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6 450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6 450 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 «Областная  психиатрическая  больница № 3» (г. Орск)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 xml:space="preserve">посещения с профилактической целью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16 460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16 460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16 460 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vMerge/>
            <w:shd w:val="clear" w:color="auto" w:fill="auto"/>
            <w:hideMark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5 034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5 034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5 034 </w:t>
            </w:r>
          </w:p>
        </w:tc>
      </w:tr>
      <w:tr w:rsidR="00FE4BF3" w:rsidRPr="006455FB" w:rsidTr="00C27FAD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FE4BF3" w:rsidRPr="006455FB" w:rsidRDefault="00FE4BF3" w:rsidP="00C27F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амбулаторная медицинская помощь при заболеваниях, передаваемых половым путем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«Оренбургский областной кожно-венерологический диспансер»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 xml:space="preserve">посещения с профилактической целью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3 063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3 063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3 063 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vMerge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46 062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46 062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46 062 </w:t>
            </w:r>
          </w:p>
        </w:tc>
      </w:tr>
      <w:tr w:rsidR="00FE4BF3" w:rsidRPr="006455FB" w:rsidTr="00C27FAD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FE4BF3" w:rsidRPr="006455FB" w:rsidRDefault="00FE4BF3" w:rsidP="00C27F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амбулаторная медицинская помощь отдельным категориям граждан в соответствии с законодательством Оренбургской области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111A5F" w:rsidRPr="006455FB" w:rsidRDefault="00111A5F" w:rsidP="00D0581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«Оренбургская областная больница № 3»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 xml:space="preserve">посещения с профилактической целью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23 650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23 650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23 650 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vMerge/>
            <w:shd w:val="clear" w:color="auto" w:fill="auto"/>
            <w:hideMark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10 450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10 450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10 450 </w:t>
            </w:r>
          </w:p>
        </w:tc>
      </w:tr>
      <w:tr w:rsidR="00FE4BF3" w:rsidRPr="006455FB" w:rsidTr="000B369F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FE4BF3" w:rsidRPr="006455FB" w:rsidRDefault="00FE4BF3" w:rsidP="00C27F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медико-санитарная амбулаторная помощь при заболеваниях передаваемых половым путем, туберкулезе, психических расстройствах поведения, в том числе связанных с употреблением </w:t>
            </w:r>
            <w:proofErr w:type="spellStart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психо-активных</w:t>
            </w:r>
            <w:proofErr w:type="spellEnd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7C55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"Центральная городская больница города Медногорска"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7 654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7 654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7 654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7C55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"Бугурусланская центральная городская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896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896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896 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shd w:val="clear" w:color="auto" w:fill="auto"/>
            <w:vAlign w:val="bottom"/>
            <w:hideMark/>
          </w:tcPr>
          <w:p w:rsidR="00111A5F" w:rsidRPr="006455FB" w:rsidRDefault="00111A5F" w:rsidP="007C55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№ 1 г. Бугуруслана»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523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523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523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"Абдулинская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3 515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3 515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3 515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"Адамовская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1 715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1 715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1 715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"Акбулакская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5 590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5 590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5 590 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shd w:val="clear" w:color="auto" w:fill="auto"/>
            <w:vAlign w:val="bottom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«Александровская районная больница»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3 185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3 185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3 185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"Асекеевская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3 352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3 352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3 352 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shd w:val="clear" w:color="auto" w:fill="auto"/>
            <w:vAlign w:val="bottom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«Беляевская районная больница»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2 139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2 139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2 139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"Бугурусланская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1 454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1 454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1 454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"Гайская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3 709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3 709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3 709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"Грачевская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3 912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3 912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3 912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"Домбаровская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1 321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1 321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1 321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"Илекская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3 605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3 605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3 605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Красногвардейская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3 975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3 975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3 975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Кувандыкская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5 087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5 087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5 087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"Курманаевская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2 009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2 009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2 009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"Матвеевская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2 785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2 785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2 785 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shd w:val="clear" w:color="auto" w:fill="auto"/>
            <w:vAlign w:val="bottom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«Новосергиевская районная больница»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2 814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2 814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2 814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"Октябрьская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3 251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3 251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3 251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"Оренбургская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4 127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4 127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4 127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"Первомайская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2 217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2 217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2 217 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shd w:val="clear" w:color="auto" w:fill="auto"/>
            <w:vAlign w:val="bottom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«Переволоцкая районная больница»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3 378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3 378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3 378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"Пономаревская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1 315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1 315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1 315 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shd w:val="clear" w:color="auto" w:fill="auto"/>
            <w:vAlign w:val="bottom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«Сакмарская районная больница»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2 156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2 156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2 156 </w:t>
            </w:r>
          </w:p>
        </w:tc>
      </w:tr>
      <w:tr w:rsidR="00111A5F" w:rsidRPr="006455FB" w:rsidTr="00A961CF">
        <w:trPr>
          <w:trHeight w:val="315"/>
        </w:trPr>
        <w:tc>
          <w:tcPr>
            <w:tcW w:w="5670" w:type="dxa"/>
            <w:shd w:val="clear" w:color="auto" w:fill="auto"/>
            <w:vAlign w:val="bottom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«Саракташская районная больница»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4 992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4 992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4 992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"Светлинская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2 263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2 263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2 263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"Северная РБ"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2 908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2 908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2 908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"Соль-Илецкая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4 464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4 464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4 464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"Сорочинская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6 112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6 112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6 112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"Ташлинская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3 635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3 635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3 635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"Тоцкая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A961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3 203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3 203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3 203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"Тюльганская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A961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3 312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3 312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3 312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"Шарлыкская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A961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2 908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2 908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2 908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</w:t>
            </w:r>
            <w:proofErr w:type="spellStart"/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Ясненская</w:t>
            </w:r>
            <w:proofErr w:type="spellEnd"/>
            <w:r w:rsidRPr="006455F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A961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3 284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3 284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3 284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7C55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"Детская городская больница" г. Новотроицка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A961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1 246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1 246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1 246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7C55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«Городская больница №2» г. Новотроицка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A961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2 926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2 926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2 926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"Кваркенская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A961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2 374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2 374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2 374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A503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"Новоорская районная больница"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A961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3 315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3 315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3 315 </w:t>
            </w:r>
          </w:p>
        </w:tc>
      </w:tr>
      <w:tr w:rsidR="00FE4BF3" w:rsidRPr="006455FB" w:rsidTr="001D1B08">
        <w:trPr>
          <w:trHeight w:val="235"/>
        </w:trPr>
        <w:tc>
          <w:tcPr>
            <w:tcW w:w="10064" w:type="dxa"/>
            <w:gridSpan w:val="5"/>
            <w:shd w:val="clear" w:color="auto" w:fill="auto"/>
            <w:hideMark/>
          </w:tcPr>
          <w:p w:rsidR="00FE4BF3" w:rsidRPr="006455FB" w:rsidRDefault="00FE4BF3" w:rsidP="00C27F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</w:t>
            </w:r>
          </w:p>
          <w:p w:rsidR="00FE4BF3" w:rsidRPr="006455FB" w:rsidRDefault="00FE4BF3" w:rsidP="00FE4B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стационарозамещающая</w:t>
            </w:r>
            <w:proofErr w:type="spellEnd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медицинская помощь при туберкулезе</w:t>
            </w:r>
          </w:p>
        </w:tc>
      </w:tr>
      <w:tr w:rsidR="004A4D90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A4D90" w:rsidRPr="006455FB" w:rsidRDefault="004A4D90" w:rsidP="000B36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«Орский противотуберкулезный диспансер»</w:t>
            </w:r>
          </w:p>
        </w:tc>
        <w:tc>
          <w:tcPr>
            <w:tcW w:w="1418" w:type="dxa"/>
            <w:vAlign w:val="center"/>
          </w:tcPr>
          <w:p w:rsidR="004A4D90" w:rsidRPr="006455FB" w:rsidRDefault="004A4D90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5FB">
              <w:rPr>
                <w:rFonts w:ascii="Times New Roman" w:hAnsi="Times New Roman" w:cs="Times New Roman"/>
              </w:rPr>
              <w:t>пациенто-дни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2 510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2 510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2 510 </w:t>
            </w:r>
          </w:p>
        </w:tc>
      </w:tr>
      <w:tr w:rsidR="00FE4BF3" w:rsidRPr="006455FB" w:rsidTr="000B369F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FE4BF3" w:rsidRPr="006455FB" w:rsidRDefault="00FE4BF3" w:rsidP="00C27F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</w:t>
            </w:r>
          </w:p>
          <w:p w:rsidR="00FE4BF3" w:rsidRPr="006455FB" w:rsidRDefault="00FE4BF3" w:rsidP="00FE4B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стационарозамещающая</w:t>
            </w:r>
            <w:proofErr w:type="spellEnd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медицинская помощь при наркологических заболеваниях</w:t>
            </w:r>
          </w:p>
        </w:tc>
      </w:tr>
      <w:tr w:rsidR="002A3FE8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2A3FE8" w:rsidRPr="006455FB" w:rsidRDefault="002A3FE8" w:rsidP="000B36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 xml:space="preserve">ГБУЗ «Оренбургский областной клинический наркологический диспансер» </w:t>
            </w:r>
          </w:p>
        </w:tc>
        <w:tc>
          <w:tcPr>
            <w:tcW w:w="1418" w:type="dxa"/>
            <w:vAlign w:val="center"/>
          </w:tcPr>
          <w:p w:rsidR="002A3FE8" w:rsidRPr="006455FB" w:rsidRDefault="002A3FE8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5FB">
              <w:rPr>
                <w:rFonts w:ascii="Times New Roman" w:hAnsi="Times New Roman" w:cs="Times New Roman"/>
              </w:rPr>
              <w:t>пациенто-дни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3FE8" w:rsidRPr="006455FB" w:rsidRDefault="002A3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10 042</w:t>
            </w:r>
            <w:r w:rsidRPr="00645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A3FE8" w:rsidRPr="006455FB" w:rsidRDefault="002A3FE8" w:rsidP="0031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10 042</w:t>
            </w:r>
            <w:r w:rsidRPr="00645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A3FE8" w:rsidRPr="006455FB" w:rsidRDefault="002A3FE8" w:rsidP="0031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10 042</w:t>
            </w:r>
            <w:r w:rsidRPr="006455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4BF3" w:rsidRPr="006455FB" w:rsidTr="000B369F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FE4BF3" w:rsidRPr="006455FB" w:rsidRDefault="00FE4BF3" w:rsidP="00C27F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</w:t>
            </w:r>
          </w:p>
          <w:p w:rsidR="00FE4BF3" w:rsidRPr="006455FB" w:rsidRDefault="00FE4BF3" w:rsidP="00FE4B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стационарозамещающая</w:t>
            </w:r>
            <w:proofErr w:type="spellEnd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психоневрологическая медицинской помощь </w:t>
            </w:r>
          </w:p>
        </w:tc>
      </w:tr>
      <w:tr w:rsidR="004A4D90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A4D90" w:rsidRPr="006455FB" w:rsidRDefault="004A4D90" w:rsidP="000B36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«Областной психоневрологический диспансер» г. Бузулук</w:t>
            </w:r>
          </w:p>
        </w:tc>
        <w:tc>
          <w:tcPr>
            <w:tcW w:w="1418" w:type="dxa"/>
            <w:vAlign w:val="center"/>
          </w:tcPr>
          <w:p w:rsidR="004A4D90" w:rsidRPr="006455FB" w:rsidRDefault="004A4D90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5FB">
              <w:rPr>
                <w:rFonts w:ascii="Times New Roman" w:hAnsi="Times New Roman" w:cs="Times New Roman"/>
              </w:rPr>
              <w:t>пациенто-дни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16 500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16 500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16 500 </w:t>
            </w:r>
          </w:p>
        </w:tc>
      </w:tr>
      <w:tr w:rsidR="00FE4BF3" w:rsidRPr="006455FB" w:rsidTr="000B369F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FE4BF3" w:rsidRPr="006455FB" w:rsidRDefault="00FE4BF3" w:rsidP="00C27F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</w:t>
            </w:r>
          </w:p>
          <w:p w:rsidR="00FE4BF3" w:rsidRPr="006455FB" w:rsidRDefault="00FE4BF3" w:rsidP="00FE4B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стационарозамещающая</w:t>
            </w:r>
            <w:proofErr w:type="spellEnd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медицинская помощь при психических расстройствах поведения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«Оренбургский областной клинический психоневрологический госпиталь для ветеранов войн»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5FB">
              <w:rPr>
                <w:rFonts w:ascii="Times New Roman" w:hAnsi="Times New Roman" w:cs="Times New Roman"/>
              </w:rPr>
              <w:t>пациенто-дни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8 002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8 002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8 002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«Оренбургская областная клиническая психиатрическая больница № 1»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5FB">
              <w:rPr>
                <w:rFonts w:ascii="Times New Roman" w:hAnsi="Times New Roman" w:cs="Times New Roman"/>
              </w:rPr>
              <w:t>пациенто-дни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20 323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20 323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20 323 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«Оренбургская областная клиническая психиатрическая больница № 2»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5FB">
              <w:rPr>
                <w:rFonts w:ascii="Times New Roman" w:hAnsi="Times New Roman" w:cs="Times New Roman"/>
              </w:rPr>
              <w:t>пациенто-дни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12 982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12 982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12 982 </w:t>
            </w:r>
          </w:p>
        </w:tc>
      </w:tr>
      <w:tr w:rsidR="00FE4BF3" w:rsidRPr="006455FB" w:rsidTr="000B369F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FE4BF3" w:rsidRPr="006455FB" w:rsidRDefault="00FE4BF3" w:rsidP="00C27F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</w:t>
            </w:r>
          </w:p>
          <w:p w:rsidR="00FE4BF3" w:rsidRPr="006455FB" w:rsidRDefault="00FE4BF3" w:rsidP="00FE4B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стационарозамещающая</w:t>
            </w:r>
            <w:proofErr w:type="spellEnd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медицинская помощь отдельным категориям граждан в соответствии с законодательством Оренбургской области</w:t>
            </w:r>
          </w:p>
        </w:tc>
      </w:tr>
      <w:tr w:rsidR="00111A5F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111A5F" w:rsidRPr="006455FB" w:rsidRDefault="00111A5F" w:rsidP="007A6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«Оренбургская областная больница № 3»</w:t>
            </w:r>
          </w:p>
        </w:tc>
        <w:tc>
          <w:tcPr>
            <w:tcW w:w="1418" w:type="dxa"/>
            <w:vAlign w:val="center"/>
          </w:tcPr>
          <w:p w:rsidR="00111A5F" w:rsidRPr="006455FB" w:rsidRDefault="00111A5F" w:rsidP="00AE1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5FB">
              <w:rPr>
                <w:rFonts w:ascii="Times New Roman" w:hAnsi="Times New Roman" w:cs="Times New Roman"/>
              </w:rPr>
              <w:t>пациенто-дни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3 840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3 840 </w:t>
            </w:r>
          </w:p>
        </w:tc>
        <w:tc>
          <w:tcPr>
            <w:tcW w:w="992" w:type="dxa"/>
            <w:vAlign w:val="center"/>
          </w:tcPr>
          <w:p w:rsidR="00111A5F" w:rsidRPr="006455FB" w:rsidRDefault="0011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3 840 </w:t>
            </w:r>
          </w:p>
        </w:tc>
      </w:tr>
      <w:tr w:rsidR="00FE4BF3" w:rsidRPr="006455FB" w:rsidTr="00C27FAD">
        <w:trPr>
          <w:trHeight w:val="630"/>
        </w:trPr>
        <w:tc>
          <w:tcPr>
            <w:tcW w:w="10064" w:type="dxa"/>
            <w:gridSpan w:val="5"/>
            <w:shd w:val="clear" w:color="auto" w:fill="auto"/>
            <w:hideMark/>
          </w:tcPr>
          <w:p w:rsidR="00FE4BF3" w:rsidRPr="006455FB" w:rsidRDefault="00FE4BF3" w:rsidP="00C27FAD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Выявление причин мужского и женского бесплодия и восстановление репродуктивной функции, за исключением помощи гражданам, бесплодие которых обусловлено изолированным </w:t>
            </w:r>
            <w:proofErr w:type="spellStart"/>
            <w:r w:rsidRPr="00645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трубно-перитонеальным</w:t>
            </w:r>
            <w:proofErr w:type="spellEnd"/>
            <w:r w:rsidRPr="006455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фактором</w:t>
            </w:r>
          </w:p>
        </w:tc>
      </w:tr>
      <w:tr w:rsidR="004A4D90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A4D90" w:rsidRPr="006455FB" w:rsidRDefault="004A4D90" w:rsidP="006065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«Областной центр планирования семьи и репродукции»</w:t>
            </w:r>
          </w:p>
        </w:tc>
        <w:tc>
          <w:tcPr>
            <w:tcW w:w="1418" w:type="dxa"/>
            <w:vAlign w:val="center"/>
          </w:tcPr>
          <w:p w:rsidR="004A4D90" w:rsidRPr="006455FB" w:rsidRDefault="004A4D90" w:rsidP="00AE1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6 000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6 000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6 000 </w:t>
            </w:r>
          </w:p>
        </w:tc>
      </w:tr>
      <w:tr w:rsidR="00E745C5" w:rsidRPr="006455FB" w:rsidTr="00A961CF">
        <w:trPr>
          <w:trHeight w:val="412"/>
        </w:trPr>
        <w:tc>
          <w:tcPr>
            <w:tcW w:w="10064" w:type="dxa"/>
            <w:gridSpan w:val="5"/>
            <w:shd w:val="clear" w:color="auto" w:fill="auto"/>
            <w:hideMark/>
          </w:tcPr>
          <w:p w:rsidR="00E745C5" w:rsidRPr="006455FB" w:rsidRDefault="00E745C5" w:rsidP="00C27F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Скорая санитарно-авиационная медицинская помощь</w:t>
            </w:r>
          </w:p>
        </w:tc>
      </w:tr>
      <w:tr w:rsidR="004A4D90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A4D90" w:rsidRPr="006455FB" w:rsidRDefault="004A4D90" w:rsidP="007A6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«Оренбургская областная клиническая больница»</w:t>
            </w:r>
          </w:p>
        </w:tc>
        <w:tc>
          <w:tcPr>
            <w:tcW w:w="1418" w:type="dxa"/>
            <w:vAlign w:val="center"/>
          </w:tcPr>
          <w:p w:rsidR="004A4D90" w:rsidRPr="006455FB" w:rsidRDefault="004A4D90" w:rsidP="00AE1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вызовы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550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550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550 </w:t>
            </w:r>
          </w:p>
        </w:tc>
      </w:tr>
      <w:tr w:rsidR="00FE4BF3" w:rsidRPr="006455FB" w:rsidTr="001D1B08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FE4BF3" w:rsidRPr="006455FB" w:rsidRDefault="00FE4BF3" w:rsidP="00C27F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Скорая психиатрическая медицинская помощь</w:t>
            </w:r>
          </w:p>
        </w:tc>
      </w:tr>
      <w:tr w:rsidR="004A4D90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A4D90" w:rsidRPr="006455FB" w:rsidRDefault="004A4D90" w:rsidP="007A6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 xml:space="preserve">ГБУЗ «Городская станция скорой медицинской </w:t>
            </w:r>
            <w:r w:rsidRPr="0064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помощи» города Оренбурга</w:t>
            </w:r>
          </w:p>
        </w:tc>
        <w:tc>
          <w:tcPr>
            <w:tcW w:w="1418" w:type="dxa"/>
            <w:vAlign w:val="center"/>
          </w:tcPr>
          <w:p w:rsidR="004A4D90" w:rsidRPr="006455FB" w:rsidRDefault="004A4D90" w:rsidP="009738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lastRenderedPageBreak/>
              <w:t>вызовы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5 015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5 015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5 015 </w:t>
            </w:r>
          </w:p>
        </w:tc>
      </w:tr>
      <w:tr w:rsidR="004A4D90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A4D90" w:rsidRPr="006455FB" w:rsidRDefault="004A4D90" w:rsidP="007A6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ГАУЗ "Станция скорой медицинской помощи" г. Орска</w:t>
            </w:r>
          </w:p>
        </w:tc>
        <w:tc>
          <w:tcPr>
            <w:tcW w:w="1418" w:type="dxa"/>
            <w:vAlign w:val="center"/>
          </w:tcPr>
          <w:p w:rsidR="004A4D90" w:rsidRPr="006455FB" w:rsidRDefault="004A4D90" w:rsidP="009738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вызовы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1 600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1 600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1 600 </w:t>
            </w:r>
          </w:p>
        </w:tc>
      </w:tr>
      <w:tr w:rsidR="004A4D90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A4D90" w:rsidRPr="006455FB" w:rsidRDefault="004A4D90" w:rsidP="007C55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«Станция скорой медицинской помощи» г</w:t>
            </w:r>
            <w:proofErr w:type="gramStart"/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овотроицка</w:t>
            </w:r>
          </w:p>
        </w:tc>
        <w:tc>
          <w:tcPr>
            <w:tcW w:w="1418" w:type="dxa"/>
            <w:vAlign w:val="center"/>
          </w:tcPr>
          <w:p w:rsidR="004A4D90" w:rsidRPr="006455FB" w:rsidRDefault="004A4D90" w:rsidP="00A961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вызовы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2 200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2 200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2 200 </w:t>
            </w:r>
          </w:p>
        </w:tc>
      </w:tr>
      <w:tr w:rsidR="00E745C5" w:rsidRPr="006455FB" w:rsidTr="00C27FAD">
        <w:trPr>
          <w:trHeight w:val="497"/>
        </w:trPr>
        <w:tc>
          <w:tcPr>
            <w:tcW w:w="10064" w:type="dxa"/>
            <w:gridSpan w:val="5"/>
            <w:shd w:val="clear" w:color="auto" w:fill="auto"/>
            <w:hideMark/>
          </w:tcPr>
          <w:p w:rsidR="00E745C5" w:rsidRPr="006455FB" w:rsidRDefault="00E745C5" w:rsidP="00C27F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Санаторно-оздоровительная помощь больным туберкулезом</w:t>
            </w:r>
          </w:p>
        </w:tc>
      </w:tr>
      <w:tr w:rsidR="004A4D90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A4D90" w:rsidRPr="006455FB" w:rsidRDefault="004A4D90" w:rsidP="007A6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«Областной фтизиатрический санаторий»</w:t>
            </w:r>
          </w:p>
        </w:tc>
        <w:tc>
          <w:tcPr>
            <w:tcW w:w="1418" w:type="dxa"/>
            <w:vAlign w:val="center"/>
          </w:tcPr>
          <w:p w:rsidR="004A4D90" w:rsidRPr="006455FB" w:rsidRDefault="004A4D90" w:rsidP="00AE1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койко-дни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97 000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97 000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97 000 </w:t>
            </w:r>
          </w:p>
        </w:tc>
      </w:tr>
      <w:tr w:rsidR="00FE4BF3" w:rsidRPr="006455FB" w:rsidTr="001D1B08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FE4BF3" w:rsidRPr="006455FB" w:rsidRDefault="00FE4BF3" w:rsidP="00C27F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стационарная медицинская помощь при ВИЧ-инфекции  и синдроме приобретенного иммунодефицита</w:t>
            </w:r>
          </w:p>
        </w:tc>
      </w:tr>
      <w:tr w:rsidR="004A4D90" w:rsidRPr="006455FB" w:rsidTr="003A53DF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A4D90" w:rsidRPr="006455FB" w:rsidRDefault="004A4D90" w:rsidP="007A6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 «Оренбургская областная клиническая инфекционная больница»</w:t>
            </w:r>
          </w:p>
        </w:tc>
        <w:tc>
          <w:tcPr>
            <w:tcW w:w="1418" w:type="dxa"/>
            <w:vAlign w:val="center"/>
          </w:tcPr>
          <w:p w:rsidR="004A4D90" w:rsidRPr="006455FB" w:rsidRDefault="004A4D90" w:rsidP="000B36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70 </w:t>
            </w:r>
          </w:p>
        </w:tc>
      </w:tr>
      <w:tr w:rsidR="00FE4BF3" w:rsidRPr="006455FB" w:rsidTr="001D1B08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FE4BF3" w:rsidRPr="006455FB" w:rsidRDefault="00FE4BF3" w:rsidP="00C27F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медико-санитарная амбулаторная медицинская помощь при ВИЧ-инфекции и синдроме приобретенного иммунодефицита</w:t>
            </w:r>
          </w:p>
        </w:tc>
      </w:tr>
      <w:tr w:rsidR="004A4D90" w:rsidRPr="006455FB" w:rsidTr="00FD101F">
        <w:trPr>
          <w:trHeight w:val="315"/>
        </w:trPr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4A4D90" w:rsidRPr="006455FB" w:rsidRDefault="004A4D90" w:rsidP="00FD10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 «Оренбургская областная клиническая инфекционная больница»</w:t>
            </w:r>
          </w:p>
        </w:tc>
        <w:tc>
          <w:tcPr>
            <w:tcW w:w="1418" w:type="dxa"/>
            <w:vAlign w:val="center"/>
          </w:tcPr>
          <w:p w:rsidR="004A4D90" w:rsidRPr="006455FB" w:rsidRDefault="004A4D90" w:rsidP="00D0581E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455FB">
              <w:rPr>
                <w:rFonts w:ascii="Times New Roman" w:hAnsi="Times New Roman" w:cs="Times New Roman"/>
                <w:sz w:val="15"/>
                <w:szCs w:val="15"/>
              </w:rPr>
              <w:t>посещения с профилактической целью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58 000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58 000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58 000 </w:t>
            </w:r>
          </w:p>
        </w:tc>
      </w:tr>
      <w:tr w:rsidR="004A4D90" w:rsidRPr="006455FB" w:rsidTr="001D1B08">
        <w:trPr>
          <w:trHeight w:val="315"/>
        </w:trPr>
        <w:tc>
          <w:tcPr>
            <w:tcW w:w="5670" w:type="dxa"/>
            <w:vMerge/>
            <w:shd w:val="clear" w:color="auto" w:fill="auto"/>
            <w:hideMark/>
          </w:tcPr>
          <w:p w:rsidR="004A4D90" w:rsidRPr="006455FB" w:rsidRDefault="004A4D90" w:rsidP="00E757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A4D90" w:rsidRPr="006455FB" w:rsidRDefault="004A4D90" w:rsidP="00E757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455FB">
              <w:rPr>
                <w:rFonts w:ascii="Times New Roman" w:hAnsi="Times New Roman" w:cs="Times New Roman"/>
                <w:sz w:val="15"/>
                <w:szCs w:val="15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19 300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19 300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19 300 </w:t>
            </w:r>
          </w:p>
        </w:tc>
      </w:tr>
      <w:tr w:rsidR="00E745C5" w:rsidRPr="006455FB" w:rsidTr="001D1B08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E745C5" w:rsidRPr="006455FB" w:rsidRDefault="00E745C5" w:rsidP="00E745C5">
            <w:pPr>
              <w:pStyle w:val="ConsPlusCel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Санитарно-противоэпидемические мероприятия по профилактике ВИЧ-инфекции</w:t>
            </w:r>
          </w:p>
        </w:tc>
      </w:tr>
      <w:tr w:rsidR="004A4D90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A4D90" w:rsidRPr="006455FB" w:rsidRDefault="004A4D90" w:rsidP="007A6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 «Оренбургская областная клиническая инфекционная больница»</w:t>
            </w:r>
          </w:p>
        </w:tc>
        <w:tc>
          <w:tcPr>
            <w:tcW w:w="1418" w:type="dxa"/>
            <w:vAlign w:val="center"/>
          </w:tcPr>
          <w:p w:rsidR="004A4D90" w:rsidRPr="006455FB" w:rsidRDefault="004A4D90" w:rsidP="00E74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2 700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2 700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2 700 </w:t>
            </w:r>
          </w:p>
        </w:tc>
      </w:tr>
      <w:tr w:rsidR="00E745C5" w:rsidRPr="006455FB" w:rsidTr="00C27FAD">
        <w:trPr>
          <w:trHeight w:val="757"/>
        </w:trPr>
        <w:tc>
          <w:tcPr>
            <w:tcW w:w="10064" w:type="dxa"/>
            <w:gridSpan w:val="5"/>
            <w:shd w:val="clear" w:color="auto" w:fill="auto"/>
            <w:hideMark/>
          </w:tcPr>
          <w:p w:rsidR="00E745C5" w:rsidRPr="006455FB" w:rsidRDefault="00E745C5" w:rsidP="00C27F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воспитание и оказание медицинской помощи детям-сиротам, детям, оставшимся без попечения родителей, и детям, находящимся в трудной жизненной ситуации, до достижения ими возраста четырех лет включительно</w:t>
            </w:r>
          </w:p>
          <w:p w:rsidR="00E745C5" w:rsidRPr="006455FB" w:rsidRDefault="00E745C5" w:rsidP="00C27F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D90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A4D90" w:rsidRPr="006455FB" w:rsidRDefault="004A4D90" w:rsidP="007A6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"Оренбургский областной дом ребенка"</w:t>
            </w:r>
          </w:p>
        </w:tc>
        <w:tc>
          <w:tcPr>
            <w:tcW w:w="1418" w:type="dxa"/>
            <w:vAlign w:val="center"/>
          </w:tcPr>
          <w:p w:rsidR="004A4D90" w:rsidRPr="006455FB" w:rsidRDefault="004A4D90" w:rsidP="00AE1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численность потребителей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120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120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120 </w:t>
            </w:r>
          </w:p>
        </w:tc>
      </w:tr>
      <w:tr w:rsidR="00E745C5" w:rsidRPr="006455FB" w:rsidTr="00C27FAD">
        <w:trPr>
          <w:trHeight w:val="1047"/>
        </w:trPr>
        <w:tc>
          <w:tcPr>
            <w:tcW w:w="10064" w:type="dxa"/>
            <w:gridSpan w:val="5"/>
            <w:shd w:val="clear" w:color="auto" w:fill="auto"/>
            <w:hideMark/>
          </w:tcPr>
          <w:p w:rsidR="00E745C5" w:rsidRPr="006455FB" w:rsidRDefault="00E745C5" w:rsidP="00C27F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воспитание и оказание специализированной медицинской помощи детям-сиротам и детям, оставшимся без попечения родителей, с дефектами физического и психического развития до достижения ими возраста четырех лет включительно</w:t>
            </w:r>
          </w:p>
        </w:tc>
      </w:tr>
      <w:tr w:rsidR="004A4D90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A4D90" w:rsidRPr="006455FB" w:rsidRDefault="004A4D90" w:rsidP="007A6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«Орский специализированный дом ребенка»</w:t>
            </w:r>
          </w:p>
        </w:tc>
        <w:tc>
          <w:tcPr>
            <w:tcW w:w="1418" w:type="dxa"/>
            <w:vAlign w:val="center"/>
          </w:tcPr>
          <w:p w:rsidR="004A4D90" w:rsidRPr="006455FB" w:rsidRDefault="004A4D90" w:rsidP="00A961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численность потребителей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205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205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205 </w:t>
            </w:r>
          </w:p>
        </w:tc>
      </w:tr>
      <w:tr w:rsidR="00E745C5" w:rsidRPr="006455FB" w:rsidTr="001D1B08">
        <w:trPr>
          <w:trHeight w:val="660"/>
        </w:trPr>
        <w:tc>
          <w:tcPr>
            <w:tcW w:w="10064" w:type="dxa"/>
            <w:gridSpan w:val="5"/>
            <w:shd w:val="clear" w:color="auto" w:fill="auto"/>
            <w:hideMark/>
          </w:tcPr>
          <w:p w:rsidR="00E745C5" w:rsidRPr="006455FB" w:rsidRDefault="00E745C5" w:rsidP="00C27F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Прием, хранение, доставка, отпуск медицинских иммунобиологических препаратов медицинским организациям</w:t>
            </w:r>
          </w:p>
        </w:tc>
      </w:tr>
      <w:tr w:rsidR="004A4D90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A4D90" w:rsidRPr="006455FB" w:rsidRDefault="004A4D90" w:rsidP="007A6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«Областной аптечный склад»</w:t>
            </w:r>
          </w:p>
        </w:tc>
        <w:tc>
          <w:tcPr>
            <w:tcW w:w="1418" w:type="dxa"/>
            <w:vAlign w:val="center"/>
          </w:tcPr>
          <w:p w:rsidR="004A4D90" w:rsidRPr="006455FB" w:rsidRDefault="004A4D90" w:rsidP="00AE1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sz w:val="16"/>
                <w:szCs w:val="16"/>
              </w:rPr>
              <w:t>товарооборот (тыс</w:t>
            </w:r>
            <w:proofErr w:type="gramStart"/>
            <w:r w:rsidRPr="006455F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455FB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sz w:val="16"/>
                <w:szCs w:val="16"/>
              </w:rPr>
              <w:t xml:space="preserve">58 324,4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sz w:val="16"/>
                <w:szCs w:val="16"/>
              </w:rPr>
              <w:t xml:space="preserve">58 324,4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sz w:val="16"/>
                <w:szCs w:val="16"/>
              </w:rPr>
              <w:t xml:space="preserve">58 324,4 </w:t>
            </w:r>
          </w:p>
        </w:tc>
      </w:tr>
      <w:tr w:rsidR="00E745C5" w:rsidRPr="006455FB" w:rsidTr="001D1B08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E745C5" w:rsidRPr="006455FB" w:rsidRDefault="00E745C5" w:rsidP="00C27F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Прием, хранение, доставка, отпуск полноценного питания медицинским и аптечным организациям, участвующим в реализации мер социальной поддержки по обеспечению полноценным питанием беременных женщин, кормящих матерей, детей в возрасте до трех лет</w:t>
            </w:r>
          </w:p>
        </w:tc>
      </w:tr>
      <w:tr w:rsidR="006F0381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F0381" w:rsidRPr="006455FB" w:rsidRDefault="006F0381" w:rsidP="00E757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«Областной аптечный склад»</w:t>
            </w:r>
          </w:p>
        </w:tc>
        <w:tc>
          <w:tcPr>
            <w:tcW w:w="1418" w:type="dxa"/>
            <w:vAlign w:val="center"/>
          </w:tcPr>
          <w:p w:rsidR="006F0381" w:rsidRPr="006455FB" w:rsidRDefault="006F0381" w:rsidP="00E757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sz w:val="16"/>
                <w:szCs w:val="16"/>
              </w:rPr>
              <w:t>товарооборот (тыс</w:t>
            </w:r>
            <w:proofErr w:type="gramStart"/>
            <w:r w:rsidRPr="006455F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455FB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381" w:rsidRPr="006455FB" w:rsidRDefault="006F0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sz w:val="16"/>
                <w:szCs w:val="16"/>
              </w:rPr>
              <w:t xml:space="preserve">158 544,2 </w:t>
            </w:r>
          </w:p>
        </w:tc>
        <w:tc>
          <w:tcPr>
            <w:tcW w:w="992" w:type="dxa"/>
            <w:vAlign w:val="center"/>
          </w:tcPr>
          <w:p w:rsidR="006F0381" w:rsidRPr="006455FB" w:rsidRDefault="006F0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166 312,9</w:t>
            </w:r>
            <w:r w:rsidRPr="006455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F0381" w:rsidRPr="006455FB" w:rsidRDefault="006F0381" w:rsidP="00C242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166 312,9</w:t>
            </w:r>
            <w:r w:rsidRPr="006455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745C5" w:rsidRPr="006455FB" w:rsidTr="001D1B08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E745C5" w:rsidRPr="006455FB" w:rsidRDefault="00E745C5" w:rsidP="00C27F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Прием, хранение, доставка, отпуск лекарственных препаратов и изделий медицинского назначения медицинским и аптечным организациям, участвующим в реализации мер социальной поддержки по бесплатному обеспечению граждан, страдающих социально </w:t>
            </w:r>
            <w:proofErr w:type="gramStart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значимыми</w:t>
            </w:r>
            <w:proofErr w:type="gramEnd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заболеваниями, редкими (</w:t>
            </w:r>
            <w:proofErr w:type="spellStart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орфанным</w:t>
            </w:r>
            <w:proofErr w:type="spellEnd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) заболеваниями, отдельных групп и категорий граждан при амбулаторном лечении</w:t>
            </w:r>
          </w:p>
        </w:tc>
      </w:tr>
      <w:tr w:rsidR="004A4D90" w:rsidRPr="006455FB" w:rsidTr="006F0381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A4D90" w:rsidRPr="006455FB" w:rsidRDefault="004A4D90" w:rsidP="00E757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«Областной аптечный склад»</w:t>
            </w:r>
          </w:p>
        </w:tc>
        <w:tc>
          <w:tcPr>
            <w:tcW w:w="1418" w:type="dxa"/>
            <w:vAlign w:val="center"/>
          </w:tcPr>
          <w:p w:rsidR="004A4D90" w:rsidRPr="006455FB" w:rsidRDefault="004A4D90" w:rsidP="00E757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sz w:val="16"/>
                <w:szCs w:val="16"/>
              </w:rPr>
              <w:t>товарооборот (тыс</w:t>
            </w:r>
            <w:proofErr w:type="gramStart"/>
            <w:r w:rsidRPr="006455F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455FB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F0381" w:rsidRDefault="006F0381" w:rsidP="006F0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381" w:rsidRPr="006F0381" w:rsidRDefault="006F0381" w:rsidP="006F0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381">
              <w:rPr>
                <w:rFonts w:ascii="Times New Roman" w:hAnsi="Times New Roman" w:cs="Times New Roman"/>
                <w:sz w:val="16"/>
                <w:szCs w:val="16"/>
              </w:rPr>
              <w:t>978 933,5</w:t>
            </w:r>
          </w:p>
          <w:p w:rsidR="004A4D90" w:rsidRPr="006455FB" w:rsidRDefault="004A4D90" w:rsidP="006F0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4D90" w:rsidRPr="006455FB" w:rsidRDefault="006F0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1 028 974,7</w:t>
            </w:r>
            <w:r w:rsidR="004A4D90" w:rsidRPr="006455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A4D90" w:rsidRPr="006455FB" w:rsidRDefault="006F0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1 028 974,7</w:t>
            </w:r>
            <w:r w:rsidR="004A4D90" w:rsidRPr="006455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745C5" w:rsidRPr="006455FB" w:rsidTr="00C27FAD">
        <w:trPr>
          <w:trHeight w:val="749"/>
        </w:trPr>
        <w:tc>
          <w:tcPr>
            <w:tcW w:w="10064" w:type="dxa"/>
            <w:gridSpan w:val="5"/>
            <w:shd w:val="clear" w:color="auto" w:fill="auto"/>
            <w:hideMark/>
          </w:tcPr>
          <w:p w:rsidR="00E745C5" w:rsidRPr="006455FB" w:rsidRDefault="00E745C5" w:rsidP="00C27F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Заготовка, переработка, хранение донорской крови и её компонентов в целях обеспечения ими государственных и муниципальных учреждений здравоохранения</w:t>
            </w:r>
          </w:p>
        </w:tc>
      </w:tr>
      <w:tr w:rsidR="004A4D90" w:rsidRPr="006455FB" w:rsidTr="001D1B08">
        <w:trPr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4A4D90" w:rsidRPr="006455FB" w:rsidRDefault="004A4D90" w:rsidP="007A6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"Оренбургская областная станция </w:t>
            </w:r>
            <w:r w:rsidRPr="0064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переливания крови"</w:t>
            </w:r>
          </w:p>
        </w:tc>
        <w:tc>
          <w:tcPr>
            <w:tcW w:w="1418" w:type="dxa"/>
            <w:vAlign w:val="center"/>
          </w:tcPr>
          <w:p w:rsidR="004A4D90" w:rsidRPr="006455FB" w:rsidRDefault="004A4D90" w:rsidP="00AE1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lastRenderedPageBreak/>
              <w:t>литров крови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16 864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16 864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16 864 </w:t>
            </w:r>
          </w:p>
        </w:tc>
      </w:tr>
      <w:tr w:rsidR="00E745C5" w:rsidRPr="006455FB" w:rsidTr="00C27FAD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E745C5" w:rsidRPr="006455FB" w:rsidRDefault="00E745C5" w:rsidP="00E745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Судебно-медицинская экспертиза по уголовным делам на основании судебных постановлений, постановлений и направлений органов следствия и дознания Оренбургской области</w:t>
            </w:r>
          </w:p>
        </w:tc>
      </w:tr>
      <w:tr w:rsidR="004A4D90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A4D90" w:rsidRPr="006455FB" w:rsidRDefault="004A4D90" w:rsidP="007A6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«Бюро судебно-медицинской экспертизы»</w:t>
            </w:r>
          </w:p>
        </w:tc>
        <w:tc>
          <w:tcPr>
            <w:tcW w:w="1418" w:type="dxa"/>
            <w:vAlign w:val="center"/>
          </w:tcPr>
          <w:p w:rsidR="004A4D90" w:rsidRPr="006455FB" w:rsidRDefault="004A4D90" w:rsidP="00AE1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количество экспертиз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50 120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50 120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50 120 </w:t>
            </w:r>
          </w:p>
        </w:tc>
      </w:tr>
      <w:tr w:rsidR="00E745C5" w:rsidRPr="006455FB" w:rsidTr="001D1B08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E745C5" w:rsidRPr="006455FB" w:rsidRDefault="00E745C5" w:rsidP="00E745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 сопровождение регионального фрагмента информационной системы в сфере здравоохранения</w:t>
            </w:r>
          </w:p>
        </w:tc>
      </w:tr>
      <w:tr w:rsidR="004A4D90" w:rsidRPr="006455FB" w:rsidTr="00A961CF">
        <w:trPr>
          <w:trHeight w:val="315"/>
        </w:trPr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4A4D90" w:rsidRPr="006455FB" w:rsidRDefault="004A4D90" w:rsidP="007477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«Медицинский информационно-аналитический центр»</w:t>
            </w:r>
          </w:p>
          <w:p w:rsidR="004A4D90" w:rsidRPr="006455FB" w:rsidRDefault="004A4D90" w:rsidP="007477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количество рабочих мест, подключенных к единой информационной  системе в сфере здравоохранения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2 084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2 084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2 084 </w:t>
            </w:r>
          </w:p>
        </w:tc>
      </w:tr>
      <w:tr w:rsidR="004A4D90" w:rsidRPr="006455FB" w:rsidTr="00A961CF">
        <w:trPr>
          <w:trHeight w:val="315"/>
        </w:trPr>
        <w:tc>
          <w:tcPr>
            <w:tcW w:w="5670" w:type="dxa"/>
            <w:vMerge/>
            <w:shd w:val="clear" w:color="auto" w:fill="auto"/>
            <w:hideMark/>
          </w:tcPr>
          <w:p w:rsidR="004A4D90" w:rsidRPr="006455FB" w:rsidRDefault="004A4D90" w:rsidP="00A94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количество электронных медицинских карт, заполненных в единой информационной  системе в сфере здравоохранения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1 713 673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1 713 673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1 713 673 </w:t>
            </w:r>
          </w:p>
        </w:tc>
      </w:tr>
      <w:tr w:rsidR="00E745C5" w:rsidRPr="006455FB" w:rsidTr="001D1B08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E745C5" w:rsidRPr="006455FB" w:rsidRDefault="00E745C5" w:rsidP="00C27F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связи заболевания с профессией</w:t>
            </w:r>
          </w:p>
        </w:tc>
      </w:tr>
      <w:tr w:rsidR="004A4D90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A4D90" w:rsidRPr="006455FB" w:rsidRDefault="004A4D90" w:rsidP="00A94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«Оренбургская областная клиническая больница №2»</w:t>
            </w:r>
          </w:p>
        </w:tc>
        <w:tc>
          <w:tcPr>
            <w:tcW w:w="1418" w:type="dxa"/>
            <w:vAlign w:val="center"/>
          </w:tcPr>
          <w:p w:rsidR="004A4D90" w:rsidRPr="006455FB" w:rsidRDefault="004A4D90" w:rsidP="00AE1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количество экспертиз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2 483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2 483 </w:t>
            </w:r>
          </w:p>
        </w:tc>
        <w:tc>
          <w:tcPr>
            <w:tcW w:w="992" w:type="dxa"/>
            <w:vAlign w:val="center"/>
          </w:tcPr>
          <w:p w:rsidR="004A4D90" w:rsidRPr="006455FB" w:rsidRDefault="004A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2 483 </w:t>
            </w:r>
          </w:p>
        </w:tc>
      </w:tr>
      <w:tr w:rsidR="00E745C5" w:rsidRPr="006455FB" w:rsidTr="001D1B08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E745C5" w:rsidRPr="006455FB" w:rsidRDefault="00E745C5" w:rsidP="00C27F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медицинского обслуживания </w:t>
            </w:r>
            <w:proofErr w:type="gramStart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745C5" w:rsidRPr="006455FB" w:rsidRDefault="00E745C5" w:rsidP="00C27F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воспитанников </w:t>
            </w:r>
            <w:proofErr w:type="gramStart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казенных образовательных</w:t>
            </w:r>
          </w:p>
          <w:p w:rsidR="00E745C5" w:rsidRPr="006455FB" w:rsidRDefault="00E745C5" w:rsidP="00C27F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учреждениях для обучающихся, воспитанников с </w:t>
            </w:r>
            <w:proofErr w:type="gramStart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ограниченными</w:t>
            </w:r>
            <w:proofErr w:type="gramEnd"/>
          </w:p>
          <w:p w:rsidR="00E745C5" w:rsidRPr="006455FB" w:rsidRDefault="00E745C5" w:rsidP="00C27F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возможностями здоровья, для детей-сирот и детей, оставшихся</w:t>
            </w:r>
          </w:p>
          <w:p w:rsidR="00E745C5" w:rsidRPr="006455FB" w:rsidRDefault="00E745C5" w:rsidP="00C27F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без попечения родителей, санаторного типа для детей,</w:t>
            </w:r>
          </w:p>
          <w:p w:rsidR="00E745C5" w:rsidRPr="006455FB" w:rsidRDefault="00E745C5" w:rsidP="00C27F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нуждающихся</w:t>
            </w:r>
            <w:proofErr w:type="gramEnd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длительном лечении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96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 «Городская клиническая больница № 3» города Оренбурга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1 161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1 161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1 161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96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«Центральная городская больница г. Бузулука»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767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767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767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96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№1» г. Бугуруслана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986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986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986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96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«Центральная городская больница г. Медногорска»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2 409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2 409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2 409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«Абдулинская районная больница»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548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548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548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«Домбаровская районная больница»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788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788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788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«Илекская районная больница»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383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383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383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«Кувандыкская районная больница»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777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777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777 </w:t>
            </w:r>
          </w:p>
        </w:tc>
      </w:tr>
      <w:tr w:rsidR="006455FB" w:rsidRPr="006455FB" w:rsidTr="00A961CF">
        <w:trPr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"Новосергиевская РБ"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1 007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1 007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1 007 </w:t>
            </w:r>
          </w:p>
        </w:tc>
      </w:tr>
      <w:tr w:rsidR="006455FB" w:rsidRPr="006455FB" w:rsidTr="00A961CF">
        <w:trPr>
          <w:trHeight w:val="315"/>
        </w:trPr>
        <w:tc>
          <w:tcPr>
            <w:tcW w:w="5670" w:type="dxa"/>
            <w:shd w:val="clear" w:color="auto" w:fill="auto"/>
            <w:vAlign w:val="center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"Саракташская РБ"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1 259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1 259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1 259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 «Северная районная больница»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504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504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504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«Соль-Илецкая районная больница»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756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756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756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50"/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«Сорочинская районная больница»</w:t>
            </w:r>
            <w:bookmarkEnd w:id="0"/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1 511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1 511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1 511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«Тоцкая районная больница»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821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821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821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«Тюльганская районная больница»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810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810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810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96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 «Городская клиническая больница № 6» города Оренбурга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3 000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3 000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3 000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96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«Городская клиническая больница им. Н.И. Пирогова» города Оренбурга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2 738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2 738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2 738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96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 «Детская городская клиническая больница» города Оренбурга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1 748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1 748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1 748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96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«Городская больница № 1» г. Орска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684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684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684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961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«Городская больница №5» г. Орска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1 540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1 540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1 540 </w:t>
            </w:r>
          </w:p>
        </w:tc>
      </w:tr>
      <w:tr w:rsidR="00481A18" w:rsidRPr="006455FB" w:rsidTr="00C27FAD">
        <w:trPr>
          <w:trHeight w:val="315"/>
        </w:trPr>
        <w:tc>
          <w:tcPr>
            <w:tcW w:w="10064" w:type="dxa"/>
            <w:gridSpan w:val="5"/>
            <w:shd w:val="clear" w:color="auto" w:fill="auto"/>
            <w:vAlign w:val="center"/>
            <w:hideMark/>
          </w:tcPr>
          <w:p w:rsidR="00481A18" w:rsidRPr="006455FB" w:rsidRDefault="00481A18" w:rsidP="00481A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</w:t>
            </w:r>
            <w:proofErr w:type="gramStart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специализированной</w:t>
            </w:r>
            <w:proofErr w:type="gramEnd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высокотехнологичной стационарной медицинской помощи</w:t>
            </w:r>
          </w:p>
        </w:tc>
      </w:tr>
      <w:tr w:rsidR="00481A18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«Оренбургская областная клиническая больница»</w:t>
            </w:r>
          </w:p>
        </w:tc>
        <w:tc>
          <w:tcPr>
            <w:tcW w:w="1418" w:type="dxa"/>
            <w:vAlign w:val="center"/>
          </w:tcPr>
          <w:p w:rsidR="00481A18" w:rsidRPr="006455FB" w:rsidRDefault="00481A18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случаи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1 883</w:t>
            </w:r>
          </w:p>
        </w:tc>
        <w:tc>
          <w:tcPr>
            <w:tcW w:w="992" w:type="dxa"/>
            <w:vAlign w:val="center"/>
          </w:tcPr>
          <w:p w:rsidR="00481A18" w:rsidRPr="006455FB" w:rsidRDefault="00481A18" w:rsidP="005A4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81A18" w:rsidRPr="006455FB" w:rsidRDefault="00481A18" w:rsidP="005A4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18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«Областная детская клиническая больница»</w:t>
            </w:r>
          </w:p>
        </w:tc>
        <w:tc>
          <w:tcPr>
            <w:tcW w:w="1418" w:type="dxa"/>
            <w:vAlign w:val="center"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случаи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vAlign w:val="center"/>
          </w:tcPr>
          <w:p w:rsidR="00481A18" w:rsidRPr="006455FB" w:rsidRDefault="00481A18" w:rsidP="005A4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81A18" w:rsidRPr="006455FB" w:rsidRDefault="00481A18" w:rsidP="005A4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18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«Оренбургский областной клинический психоневрологический госпиталь  ветеранов войн»</w:t>
            </w:r>
          </w:p>
        </w:tc>
        <w:tc>
          <w:tcPr>
            <w:tcW w:w="1418" w:type="dxa"/>
            <w:vAlign w:val="center"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случаи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vAlign w:val="center"/>
          </w:tcPr>
          <w:p w:rsidR="00481A18" w:rsidRPr="006455FB" w:rsidRDefault="00481A18" w:rsidP="005A4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81A18" w:rsidRPr="006455FB" w:rsidRDefault="00481A18" w:rsidP="005A4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18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«Оренбургская областная клиническая больница № 2»</w:t>
            </w:r>
          </w:p>
        </w:tc>
        <w:tc>
          <w:tcPr>
            <w:tcW w:w="1418" w:type="dxa"/>
            <w:vAlign w:val="center"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случаи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vAlign w:val="center"/>
          </w:tcPr>
          <w:p w:rsidR="00481A18" w:rsidRPr="006455FB" w:rsidRDefault="00481A18" w:rsidP="005A4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81A18" w:rsidRPr="006455FB" w:rsidRDefault="00481A18" w:rsidP="005A4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18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«Оренбургский областной клинический онкологический диспансер»</w:t>
            </w:r>
          </w:p>
        </w:tc>
        <w:tc>
          <w:tcPr>
            <w:tcW w:w="1418" w:type="dxa"/>
            <w:vAlign w:val="center"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случаи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992" w:type="dxa"/>
            <w:vAlign w:val="center"/>
          </w:tcPr>
          <w:p w:rsidR="00481A18" w:rsidRPr="006455FB" w:rsidRDefault="00481A18" w:rsidP="005A4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81A18" w:rsidRPr="006455FB" w:rsidRDefault="00481A18" w:rsidP="005A4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18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«Орский онкологический диспансер»</w:t>
            </w:r>
          </w:p>
        </w:tc>
        <w:tc>
          <w:tcPr>
            <w:tcW w:w="1418" w:type="dxa"/>
            <w:vAlign w:val="center"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случаи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992" w:type="dxa"/>
            <w:vAlign w:val="center"/>
          </w:tcPr>
          <w:p w:rsidR="00481A18" w:rsidRPr="006455FB" w:rsidRDefault="00481A18" w:rsidP="005A4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81A18" w:rsidRPr="006455FB" w:rsidRDefault="00481A18" w:rsidP="005A4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18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«Городская клиническая больница №1» города Оренбурга</w:t>
            </w:r>
          </w:p>
        </w:tc>
        <w:tc>
          <w:tcPr>
            <w:tcW w:w="1418" w:type="dxa"/>
            <w:vAlign w:val="center"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случаи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vAlign w:val="center"/>
          </w:tcPr>
          <w:p w:rsidR="00481A18" w:rsidRPr="006455FB" w:rsidRDefault="00481A18" w:rsidP="005A4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81A18" w:rsidRPr="006455FB" w:rsidRDefault="00481A18" w:rsidP="005A4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18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«Городская клиническая больница №4» города Оренбурга</w:t>
            </w:r>
          </w:p>
        </w:tc>
        <w:tc>
          <w:tcPr>
            <w:tcW w:w="1418" w:type="dxa"/>
            <w:vAlign w:val="center"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случаи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992" w:type="dxa"/>
            <w:vAlign w:val="center"/>
          </w:tcPr>
          <w:p w:rsidR="00481A18" w:rsidRPr="006455FB" w:rsidRDefault="00481A18" w:rsidP="005A4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81A18" w:rsidRPr="006455FB" w:rsidRDefault="00481A18" w:rsidP="005A4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18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 xml:space="preserve">ГАУЗ «Городская больница № 4» города Орска </w:t>
            </w:r>
          </w:p>
          <w:p w:rsidR="00481A18" w:rsidRPr="006455FB" w:rsidRDefault="00481A18" w:rsidP="00C27F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случаи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2" w:type="dxa"/>
            <w:vAlign w:val="center"/>
          </w:tcPr>
          <w:p w:rsidR="00481A18" w:rsidRPr="006455FB" w:rsidRDefault="00481A18" w:rsidP="005A4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81A18" w:rsidRPr="006455FB" w:rsidRDefault="00481A18" w:rsidP="005A4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18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 «Городская больница» города Бузулука</w:t>
            </w:r>
          </w:p>
        </w:tc>
        <w:tc>
          <w:tcPr>
            <w:tcW w:w="1418" w:type="dxa"/>
            <w:vAlign w:val="center"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случаи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992" w:type="dxa"/>
            <w:vAlign w:val="center"/>
          </w:tcPr>
          <w:p w:rsidR="00481A18" w:rsidRPr="006455FB" w:rsidRDefault="00481A18" w:rsidP="005A4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81A18" w:rsidRPr="006455FB" w:rsidRDefault="00481A18" w:rsidP="005A4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18" w:rsidRPr="006455FB" w:rsidTr="00C27FAD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481A18" w:rsidRPr="006455FB" w:rsidRDefault="00481A18" w:rsidP="00481A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амбулаторная высокотехнологичная медицинская помощь</w:t>
            </w:r>
          </w:p>
        </w:tc>
      </w:tr>
      <w:tr w:rsidR="00481A18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««Областной центр охраны здоровья семьи и репродукции»</w:t>
            </w:r>
          </w:p>
        </w:tc>
        <w:tc>
          <w:tcPr>
            <w:tcW w:w="1418" w:type="dxa"/>
            <w:vAlign w:val="center"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случаи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vAlign w:val="center"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81A18" w:rsidRPr="006455FB" w:rsidRDefault="00481A18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5C5" w:rsidRPr="006455FB" w:rsidTr="001D1B08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E745C5" w:rsidRPr="006455FB" w:rsidRDefault="00E745C5" w:rsidP="00C27F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Стационарная медицинская помощь незастрахованным  по обязательному медицинскому страхованию гражданам Российской Федерации при состояниях, требующих срочного медицинского вмешательства</w:t>
            </w:r>
          </w:p>
          <w:p w:rsidR="00E745C5" w:rsidRPr="006455FB" w:rsidRDefault="00E745C5" w:rsidP="00C27FA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"Городская клиническая больница №1" г. Оренбурга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74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74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74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"Городская клиническая больница №2" г. Оренбурга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"Городская клиническая больница №3" г. Оренбурга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78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78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78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"Городская клиническая больница №4" г. Оренбурга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121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121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121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"Городская клиническая больница №5" г. Оренбурга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147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147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147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"Оренбургская областная клиническая инфекционная больница" г. Оренбурга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64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64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64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"Оренбургский клинический перинатальный центр" г. Оренбурга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24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"Центральная городская больница г. Бузулука"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111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111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111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№1 г. Бугуруслана»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43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43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43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"Центральная городская больница города Медногорска"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"Бугурусланская городская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"Абдулинская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51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51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51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"Адамовская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17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"Акбулакская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44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44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44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"Александровская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28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"Асекеевская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28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"Беляевская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26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"Бугурусланская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106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106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106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"Бузулукская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"Гайская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42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"Грачевская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25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"Домбаровская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39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39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39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"Илекская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53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53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53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Красногвардейская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25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Кувандыкская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63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63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63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"Курманаевская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24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"Матвеевская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17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"Новосергие</w:t>
            </w:r>
            <w:r w:rsidR="00A503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70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"Октябрьская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25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"Оренбургская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106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106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106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"Первомайская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62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62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62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"Переволоцкая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29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"Пономаревская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23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"Сакмарская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53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53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53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"Саракташская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35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"Светлинская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25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"Северная районная больница»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17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"Соль-Илецкая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95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95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95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"Сорочинская центральная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15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"Ташлинская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49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49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49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"Тоцкая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52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52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52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"Тюльганская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25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"Шарлыкская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24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</w:t>
            </w:r>
            <w:proofErr w:type="spellStart"/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Ясненская</w:t>
            </w:r>
            <w:proofErr w:type="spellEnd"/>
            <w:r w:rsidRPr="006455F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62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62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62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"Городская клиническая больница им. Пирогова"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150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"Городская больница №1" г. Орска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47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47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47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"Городская больница №2" г. Орска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60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"Городская больница №3" г. Орска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"Городская больница №4" г. Орска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15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"Городская больница №5" г. Орска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42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"Городская больница №6" г. Орска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42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"Городская больница №1" г. Бузулука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44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44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44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ГАУЗ "Городская больница №1" г</w:t>
            </w:r>
            <w:proofErr w:type="gramStart"/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овотроицка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141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141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141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"Городская больница №2" г</w:t>
            </w:r>
            <w:proofErr w:type="gramStart"/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овотроицка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19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"Детская городская больница" г. Новотроицка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"Кваркенская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503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"Новоорская районная больница"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случай госпитализации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29 </w:t>
            </w:r>
          </w:p>
        </w:tc>
      </w:tr>
      <w:tr w:rsidR="00E745C5" w:rsidRPr="006455FB" w:rsidTr="003A53DF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E745C5" w:rsidRPr="006455FB" w:rsidRDefault="00E745C5" w:rsidP="009F765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Скорая медицинская помощь незастрахованным  по обязательному медицинскому страхованию гражданам Российской Федерации при состояниях, требующих срочного медицинского вмешательства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"Городская станция скорой медицинской помощи" г. Оренбурга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B5D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вызовы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1 521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1 521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1 521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"Станция скорой медицинской помощи г. Медногорска"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3A5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вызовы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77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77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77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"Станция скорой медицинской помощи Кувандыкского района"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3A5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вызовы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119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119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119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"Станция скорой медицинской помощи" г. Орска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3A5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вызовы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710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710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710 </w:t>
            </w:r>
          </w:p>
        </w:tc>
      </w:tr>
      <w:tr w:rsidR="006455FB" w:rsidRPr="006455FB" w:rsidTr="005B5D6E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5B5D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"Станция скорой медицинской помощи" г. Новотроицка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3A53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55FB">
              <w:rPr>
                <w:rFonts w:ascii="Times New Roman" w:hAnsi="Times New Roman" w:cs="Times New Roman"/>
                <w:color w:val="000000"/>
              </w:rPr>
              <w:t>вызовы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212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212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212 </w:t>
            </w:r>
          </w:p>
        </w:tc>
      </w:tr>
      <w:tr w:rsidR="00E745C5" w:rsidRPr="006455FB" w:rsidTr="001D1B08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E745C5" w:rsidRPr="006455FB" w:rsidRDefault="00E745C5" w:rsidP="00C27F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Углубленные медицинские обследования несовершеннолетних лиц, систематически занимающихся спортом, и спортсменов, входящих в сборные команды Оренбургской области </w:t>
            </w:r>
          </w:p>
        </w:tc>
      </w:tr>
      <w:tr w:rsidR="006455FB" w:rsidRPr="006455FB" w:rsidTr="006A658D">
        <w:trPr>
          <w:trHeight w:val="315"/>
        </w:trPr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6455FB" w:rsidRPr="006455FB" w:rsidRDefault="006455FB" w:rsidP="006A6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«Оренбургский областной врачебно-физкультурный диспансер»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177C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 xml:space="preserve">посещения с профилактической целью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96 000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96 000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96 000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vMerge/>
            <w:shd w:val="clear" w:color="auto" w:fill="auto"/>
            <w:hideMark/>
          </w:tcPr>
          <w:p w:rsidR="006455FB" w:rsidRPr="006455FB" w:rsidRDefault="006455FB" w:rsidP="00A94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55FB" w:rsidRPr="006455FB" w:rsidRDefault="006455FB" w:rsidP="00177CD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500 </w:t>
            </w:r>
          </w:p>
        </w:tc>
      </w:tr>
      <w:tr w:rsidR="006455FB" w:rsidRPr="006455FB" w:rsidTr="00443FC6">
        <w:trPr>
          <w:trHeight w:val="315"/>
        </w:trPr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6455FB" w:rsidRPr="006455FB" w:rsidRDefault="006455FB" w:rsidP="00443F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"Орский городской врачебно-физкультурный диспансер"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5A4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 xml:space="preserve">посещения с профилактической целью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34 000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34 000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34 000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vMerge/>
            <w:shd w:val="clear" w:color="auto" w:fill="auto"/>
            <w:hideMark/>
          </w:tcPr>
          <w:p w:rsidR="006455FB" w:rsidRPr="006455FB" w:rsidRDefault="006455FB" w:rsidP="00A94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55FB" w:rsidRPr="006455FB" w:rsidRDefault="006455FB" w:rsidP="005A44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55FB">
              <w:rPr>
                <w:rFonts w:ascii="Times New Roman" w:hAnsi="Times New Roman" w:cs="Times New Roman"/>
                <w:sz w:val="14"/>
                <w:szCs w:val="14"/>
              </w:rPr>
              <w:t>обращения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7 000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7 000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7 000 </w:t>
            </w:r>
          </w:p>
        </w:tc>
      </w:tr>
      <w:tr w:rsidR="00E745C5" w:rsidRPr="006455FB" w:rsidTr="001D1B08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E745C5" w:rsidRPr="006455FB" w:rsidRDefault="00E745C5" w:rsidP="009F76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Стационарная паллиативная медицинская помощь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94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«Оренбургский областной клинический психоневрологический госпиталь для ветеранов войн»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FB0D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койко-дни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3 000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3 000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3 000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94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ГАУЗ  «Городская клиническая больница им. Н.И. Пирогова» города Оренбурга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койко-дни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9 120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9 120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9 120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94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«Оренбургский областной клинический онкологический диспансер»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C27F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койко-дни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1 775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1 775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1 775 </w:t>
            </w:r>
          </w:p>
        </w:tc>
      </w:tr>
      <w:tr w:rsidR="00E745C5" w:rsidRPr="006455FB" w:rsidTr="001D1B08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E745C5" w:rsidRPr="006455FB" w:rsidRDefault="00E745C5" w:rsidP="00E745C5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неинфекционных заболеваний и формирование здорового образа жизни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A94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«Оренбургский областной центр медицинской профилактики»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0E5C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55FB">
              <w:rPr>
                <w:rFonts w:ascii="Times New Roman" w:hAnsi="Times New Roman" w:cs="Times New Roman"/>
                <w:sz w:val="17"/>
                <w:szCs w:val="17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12 000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12 000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12 000 </w:t>
            </w:r>
          </w:p>
        </w:tc>
      </w:tr>
      <w:tr w:rsidR="00E745C5" w:rsidRPr="006455FB" w:rsidTr="00C27FAD">
        <w:trPr>
          <w:trHeight w:val="945"/>
        </w:trPr>
        <w:tc>
          <w:tcPr>
            <w:tcW w:w="10064" w:type="dxa"/>
            <w:gridSpan w:val="5"/>
            <w:shd w:val="clear" w:color="auto" w:fill="auto"/>
            <w:hideMark/>
          </w:tcPr>
          <w:p w:rsidR="00E745C5" w:rsidRPr="006455FB" w:rsidRDefault="00E745C5" w:rsidP="00C27F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Создание, хранение, использование и пополнение резерва медикаментов и медицинского имущества для ликвидации чрезвычайных ситуаций межмуниципального и регионального характера</w:t>
            </w:r>
          </w:p>
        </w:tc>
      </w:tr>
      <w:tr w:rsidR="00E745C5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E745C5" w:rsidRPr="006455FB" w:rsidRDefault="00E745C5" w:rsidP="00306F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«Областной медицинский центр «Резерв»</w:t>
            </w:r>
          </w:p>
        </w:tc>
        <w:tc>
          <w:tcPr>
            <w:tcW w:w="1418" w:type="dxa"/>
            <w:vAlign w:val="center"/>
          </w:tcPr>
          <w:p w:rsidR="00E745C5" w:rsidRPr="006455FB" w:rsidRDefault="00E745C5" w:rsidP="00AE1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sz w:val="16"/>
                <w:szCs w:val="16"/>
              </w:rPr>
              <w:t>Объем резерва, млн.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5C5" w:rsidRPr="006455FB" w:rsidRDefault="00E745C5" w:rsidP="006705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vAlign w:val="center"/>
          </w:tcPr>
          <w:p w:rsidR="00E745C5" w:rsidRPr="006455FB" w:rsidRDefault="00E745C5" w:rsidP="006705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vAlign w:val="center"/>
          </w:tcPr>
          <w:p w:rsidR="00E745C5" w:rsidRPr="006455FB" w:rsidRDefault="00E745C5" w:rsidP="006705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55</w:t>
            </w:r>
          </w:p>
        </w:tc>
      </w:tr>
      <w:tr w:rsidR="00E745C5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E745C5" w:rsidRPr="006455FB" w:rsidRDefault="00E745C5" w:rsidP="000A0D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ГБУЗ «Оренбургский областной центр медицины катастроф» (хранение резерва)</w:t>
            </w:r>
          </w:p>
        </w:tc>
        <w:tc>
          <w:tcPr>
            <w:tcW w:w="1418" w:type="dxa"/>
            <w:vAlign w:val="center"/>
          </w:tcPr>
          <w:p w:rsidR="00E745C5" w:rsidRPr="006455FB" w:rsidRDefault="00E745C5" w:rsidP="00AE1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sz w:val="16"/>
                <w:szCs w:val="16"/>
              </w:rPr>
              <w:t>Объем резерва, млн.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45C5" w:rsidRPr="006455FB" w:rsidRDefault="00E745C5" w:rsidP="006705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  <w:vAlign w:val="center"/>
          </w:tcPr>
          <w:p w:rsidR="00E745C5" w:rsidRPr="006455FB" w:rsidRDefault="00E745C5" w:rsidP="006705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992" w:type="dxa"/>
            <w:vAlign w:val="center"/>
          </w:tcPr>
          <w:p w:rsidR="00E745C5" w:rsidRPr="006455FB" w:rsidRDefault="00E745C5" w:rsidP="006705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12,8</w:t>
            </w:r>
          </w:p>
        </w:tc>
      </w:tr>
      <w:tr w:rsidR="00E745C5" w:rsidRPr="006455FB" w:rsidTr="001D1B08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E745C5" w:rsidRPr="006455FB" w:rsidRDefault="00E745C5" w:rsidP="00C27F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Оперативная проверка качества закупленных лекарственных препаратов для бесплатного обеспечения граждан, страдающих социально </w:t>
            </w:r>
            <w:proofErr w:type="gramStart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значимыми</w:t>
            </w:r>
            <w:proofErr w:type="gramEnd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заболеваниями, редкими (</w:t>
            </w:r>
            <w:proofErr w:type="spellStart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орфанными</w:t>
            </w:r>
            <w:proofErr w:type="spellEnd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) заболеваниями, отдельных групп и категорий граждан при амбулаторном лечении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0A0D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 xml:space="preserve">ГАУЗ «Оренбургский </w:t>
            </w:r>
            <w:proofErr w:type="gramStart"/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645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</w:t>
            </w:r>
            <w:proofErr w:type="gramEnd"/>
            <w:r w:rsidRPr="006455FB">
              <w:rPr>
                <w:rFonts w:ascii="Times New Roman" w:hAnsi="Times New Roman" w:cs="Times New Roman"/>
                <w:sz w:val="24"/>
                <w:szCs w:val="24"/>
              </w:rPr>
              <w:t xml:space="preserve"> центр по экспертизе, учету и анализу обращения средств медицинского применения»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AE1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55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</w:t>
            </w:r>
            <w:r w:rsidRPr="006455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проверенных серий лекарственных препаратов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lastRenderedPageBreak/>
              <w:t xml:space="preserve">870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870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870 </w:t>
            </w:r>
          </w:p>
        </w:tc>
      </w:tr>
      <w:tr w:rsidR="00E745C5" w:rsidRPr="006455FB" w:rsidTr="001D1B08">
        <w:trPr>
          <w:trHeight w:val="315"/>
        </w:trPr>
        <w:tc>
          <w:tcPr>
            <w:tcW w:w="10064" w:type="dxa"/>
            <w:gridSpan w:val="5"/>
            <w:shd w:val="clear" w:color="auto" w:fill="auto"/>
            <w:hideMark/>
          </w:tcPr>
          <w:p w:rsidR="00E745C5" w:rsidRPr="006455FB" w:rsidRDefault="00E745C5" w:rsidP="00C27F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информационного взаимодействия между участниками бесплатного обеспечения лекарственными препаратами и изделиями медицинского назначения граждан, страдающих социально значимыми заболеваниями, редкими (</w:t>
            </w:r>
            <w:proofErr w:type="spellStart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орфанными</w:t>
            </w:r>
            <w:proofErr w:type="spellEnd"/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) заболеваниями, отдельных групп и категорий граждан, при амбулаторном лечении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6354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 xml:space="preserve">ГАУЗ «Оренбургский </w:t>
            </w:r>
            <w:proofErr w:type="gramStart"/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</w:t>
            </w:r>
            <w:proofErr w:type="gramEnd"/>
            <w:r w:rsidRPr="006455FB">
              <w:rPr>
                <w:rFonts w:ascii="Times New Roman" w:hAnsi="Times New Roman" w:cs="Times New Roman"/>
                <w:sz w:val="24"/>
                <w:szCs w:val="24"/>
              </w:rPr>
              <w:t xml:space="preserve"> центр по экспертизе, учету и анализу обращения средств медицинского применения»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AE1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количество отчетов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770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770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770 </w:t>
            </w:r>
          </w:p>
        </w:tc>
      </w:tr>
      <w:tr w:rsidR="00E745C5" w:rsidRPr="006455FB" w:rsidTr="001D1B08">
        <w:trPr>
          <w:trHeight w:val="315"/>
        </w:trPr>
        <w:tc>
          <w:tcPr>
            <w:tcW w:w="10064" w:type="dxa"/>
            <w:gridSpan w:val="5"/>
            <w:shd w:val="clear" w:color="000000" w:fill="FFFFFF"/>
            <w:hideMark/>
          </w:tcPr>
          <w:p w:rsidR="00E745C5" w:rsidRPr="006455FB" w:rsidRDefault="00E745C5" w:rsidP="00C27FA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Медико-санитарное обеспечение населения при угрозе возникновения и ликвидации последствий чрезвычайных ситуаций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455FB" w:rsidRPr="006455FB" w:rsidRDefault="006455FB" w:rsidP="00581F0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</w:t>
            </w:r>
            <w:r w:rsidRPr="006455FB">
              <w:rPr>
                <w:rFonts w:ascii="Times New Roman" w:hAnsi="Times New Roman" w:cs="Times New Roman"/>
                <w:sz w:val="24"/>
                <w:szCs w:val="24"/>
              </w:rPr>
              <w:t>Оренбургский областной центр медицины катастроф</w:t>
            </w:r>
            <w:r w:rsidRPr="0064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(медико-санитарное обеспечение)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AE1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55FB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  <w:proofErr w:type="gramStart"/>
            <w:r w:rsidRPr="006455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455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455F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6455FB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91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91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91 </w:t>
            </w:r>
          </w:p>
        </w:tc>
      </w:tr>
      <w:tr w:rsidR="00E745C5" w:rsidRPr="006455FB" w:rsidTr="001D1B08">
        <w:trPr>
          <w:trHeight w:val="315"/>
        </w:trPr>
        <w:tc>
          <w:tcPr>
            <w:tcW w:w="10064" w:type="dxa"/>
            <w:gridSpan w:val="5"/>
            <w:shd w:val="clear" w:color="auto" w:fill="auto"/>
            <w:vAlign w:val="center"/>
            <w:hideMark/>
          </w:tcPr>
          <w:p w:rsidR="00E745C5" w:rsidRPr="006455FB" w:rsidRDefault="00E745C5" w:rsidP="00C832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среднего профессионального образования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6455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СПО «Оренбургский областной медицинский колледж»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AE1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780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780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780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6455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СПО «Орский медицинский колледж»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AE1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260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260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260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6455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СПО «Бузулукский медицинский колледж»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AE1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390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390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390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6455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СПО «Бугурусланский медицинский колледж»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AE1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230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230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230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6455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СПО «Медногорский  медицинский колледж»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AE1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265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265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265 </w:t>
            </w:r>
          </w:p>
        </w:tc>
      </w:tr>
      <w:tr w:rsidR="006455FB" w:rsidRPr="006455FB" w:rsidTr="001D1B08">
        <w:trPr>
          <w:trHeight w:val="315"/>
        </w:trPr>
        <w:tc>
          <w:tcPr>
            <w:tcW w:w="5670" w:type="dxa"/>
            <w:shd w:val="clear" w:color="auto" w:fill="auto"/>
            <w:hideMark/>
          </w:tcPr>
          <w:p w:rsidR="006455FB" w:rsidRPr="006455FB" w:rsidRDefault="006455FB" w:rsidP="006455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СПО «Гайский медицинский колледж»</w:t>
            </w:r>
          </w:p>
        </w:tc>
        <w:tc>
          <w:tcPr>
            <w:tcW w:w="1418" w:type="dxa"/>
            <w:vAlign w:val="center"/>
          </w:tcPr>
          <w:p w:rsidR="006455FB" w:rsidRPr="006455FB" w:rsidRDefault="006455FB" w:rsidP="00AE1DC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455F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187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187 </w:t>
            </w:r>
          </w:p>
        </w:tc>
        <w:tc>
          <w:tcPr>
            <w:tcW w:w="992" w:type="dxa"/>
            <w:vAlign w:val="center"/>
          </w:tcPr>
          <w:p w:rsidR="006455FB" w:rsidRPr="006455FB" w:rsidRDefault="0064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B">
              <w:rPr>
                <w:rFonts w:ascii="Times New Roman" w:hAnsi="Times New Roman" w:cs="Times New Roman"/>
              </w:rPr>
              <w:t xml:space="preserve">187 </w:t>
            </w:r>
          </w:p>
        </w:tc>
      </w:tr>
    </w:tbl>
    <w:p w:rsidR="007A6D29" w:rsidRPr="006455FB" w:rsidRDefault="007A6D29" w:rsidP="0020190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A6D29" w:rsidRPr="006455FB" w:rsidSect="00201904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/>
      <w:pgMar w:top="1134" w:right="567" w:bottom="1134" w:left="1701" w:header="720" w:footer="62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EF" w:rsidRDefault="008E63EF">
      <w:r>
        <w:separator/>
      </w:r>
    </w:p>
  </w:endnote>
  <w:endnote w:type="continuationSeparator" w:id="0">
    <w:p w:rsidR="008E63EF" w:rsidRDefault="008E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5F" w:rsidRDefault="00111A5F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EF" w:rsidRDefault="008E63EF">
      <w:r>
        <w:separator/>
      </w:r>
    </w:p>
  </w:footnote>
  <w:footnote w:type="continuationSeparator" w:id="0">
    <w:p w:rsidR="008E63EF" w:rsidRDefault="008E6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5F" w:rsidRDefault="001D29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11A5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1A5F" w:rsidRDefault="00111A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5F" w:rsidRDefault="001D29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11A5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2BFD">
      <w:rPr>
        <w:rStyle w:val="a6"/>
        <w:noProof/>
      </w:rPr>
      <w:t>12</w:t>
    </w:r>
    <w:r>
      <w:rPr>
        <w:rStyle w:val="a6"/>
      </w:rPr>
      <w:fldChar w:fldCharType="end"/>
    </w:r>
  </w:p>
  <w:p w:rsidR="00111A5F" w:rsidRDefault="0011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A6F73"/>
    <w:multiLevelType w:val="multilevel"/>
    <w:tmpl w:val="BBD8FA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566DF"/>
    <w:rsid w:val="00015B5A"/>
    <w:rsid w:val="00022BFD"/>
    <w:rsid w:val="00031990"/>
    <w:rsid w:val="00036182"/>
    <w:rsid w:val="000425C8"/>
    <w:rsid w:val="00042E4C"/>
    <w:rsid w:val="00043A9D"/>
    <w:rsid w:val="00050976"/>
    <w:rsid w:val="00052250"/>
    <w:rsid w:val="00075BA3"/>
    <w:rsid w:val="000848AB"/>
    <w:rsid w:val="000943D3"/>
    <w:rsid w:val="000956C8"/>
    <w:rsid w:val="000A06B5"/>
    <w:rsid w:val="000A0DE3"/>
    <w:rsid w:val="000A38D6"/>
    <w:rsid w:val="000B369F"/>
    <w:rsid w:val="000B7585"/>
    <w:rsid w:val="000C3CFF"/>
    <w:rsid w:val="000C6966"/>
    <w:rsid w:val="000C6C7D"/>
    <w:rsid w:val="000C7FD0"/>
    <w:rsid w:val="000E04E0"/>
    <w:rsid w:val="000E4A86"/>
    <w:rsid w:val="000E5CA0"/>
    <w:rsid w:val="000E5E11"/>
    <w:rsid w:val="000E5F24"/>
    <w:rsid w:val="000F3F0D"/>
    <w:rsid w:val="00103C3A"/>
    <w:rsid w:val="00106816"/>
    <w:rsid w:val="00111A5F"/>
    <w:rsid w:val="0015704F"/>
    <w:rsid w:val="0016373D"/>
    <w:rsid w:val="001705D4"/>
    <w:rsid w:val="001721C2"/>
    <w:rsid w:val="0017433D"/>
    <w:rsid w:val="00174775"/>
    <w:rsid w:val="00175DAC"/>
    <w:rsid w:val="00177CD0"/>
    <w:rsid w:val="001826C8"/>
    <w:rsid w:val="00185CD7"/>
    <w:rsid w:val="00186527"/>
    <w:rsid w:val="001B3999"/>
    <w:rsid w:val="001C7913"/>
    <w:rsid w:val="001D1B08"/>
    <w:rsid w:val="001D2936"/>
    <w:rsid w:val="001D2A4E"/>
    <w:rsid w:val="001D3BE5"/>
    <w:rsid w:val="00201904"/>
    <w:rsid w:val="002050CD"/>
    <w:rsid w:val="0020639C"/>
    <w:rsid w:val="00211988"/>
    <w:rsid w:val="00212249"/>
    <w:rsid w:val="002152F3"/>
    <w:rsid w:val="002360FA"/>
    <w:rsid w:val="0024015F"/>
    <w:rsid w:val="00244E72"/>
    <w:rsid w:val="00250EBD"/>
    <w:rsid w:val="00255149"/>
    <w:rsid w:val="00261EA1"/>
    <w:rsid w:val="0026458C"/>
    <w:rsid w:val="00276F14"/>
    <w:rsid w:val="0027794E"/>
    <w:rsid w:val="00282164"/>
    <w:rsid w:val="00282845"/>
    <w:rsid w:val="00287812"/>
    <w:rsid w:val="00293E57"/>
    <w:rsid w:val="002942CC"/>
    <w:rsid w:val="002962FE"/>
    <w:rsid w:val="002A08E4"/>
    <w:rsid w:val="002A3C09"/>
    <w:rsid w:val="002A3FE8"/>
    <w:rsid w:val="002B26C4"/>
    <w:rsid w:val="002B7974"/>
    <w:rsid w:val="002C1C94"/>
    <w:rsid w:val="002C42F0"/>
    <w:rsid w:val="002C5ED0"/>
    <w:rsid w:val="002D1A07"/>
    <w:rsid w:val="002D30D2"/>
    <w:rsid w:val="002D44D7"/>
    <w:rsid w:val="002D44DF"/>
    <w:rsid w:val="002D4A1A"/>
    <w:rsid w:val="002E3424"/>
    <w:rsid w:val="002F11FC"/>
    <w:rsid w:val="002F5BA1"/>
    <w:rsid w:val="00305F71"/>
    <w:rsid w:val="003061CE"/>
    <w:rsid w:val="00306F9C"/>
    <w:rsid w:val="00335991"/>
    <w:rsid w:val="00343507"/>
    <w:rsid w:val="00345FFD"/>
    <w:rsid w:val="003655DE"/>
    <w:rsid w:val="00366559"/>
    <w:rsid w:val="00373793"/>
    <w:rsid w:val="00374CA4"/>
    <w:rsid w:val="00375893"/>
    <w:rsid w:val="00377F38"/>
    <w:rsid w:val="003905B2"/>
    <w:rsid w:val="0039762B"/>
    <w:rsid w:val="003A53DF"/>
    <w:rsid w:val="003D292D"/>
    <w:rsid w:val="003D4030"/>
    <w:rsid w:val="003D66A6"/>
    <w:rsid w:val="003D7137"/>
    <w:rsid w:val="003D757E"/>
    <w:rsid w:val="003D7A33"/>
    <w:rsid w:val="003E64D6"/>
    <w:rsid w:val="003E7737"/>
    <w:rsid w:val="003F3CE8"/>
    <w:rsid w:val="0040146E"/>
    <w:rsid w:val="00410D33"/>
    <w:rsid w:val="004206C4"/>
    <w:rsid w:val="004238DB"/>
    <w:rsid w:val="0043556B"/>
    <w:rsid w:val="004411B9"/>
    <w:rsid w:val="00443FC6"/>
    <w:rsid w:val="00454F39"/>
    <w:rsid w:val="00472CCF"/>
    <w:rsid w:val="00481A18"/>
    <w:rsid w:val="004A4D90"/>
    <w:rsid w:val="004A56F8"/>
    <w:rsid w:val="004A7EEB"/>
    <w:rsid w:val="004B4DDE"/>
    <w:rsid w:val="004D14BE"/>
    <w:rsid w:val="004D477A"/>
    <w:rsid w:val="004D5466"/>
    <w:rsid w:val="004F0BE2"/>
    <w:rsid w:val="004F1D29"/>
    <w:rsid w:val="004F208B"/>
    <w:rsid w:val="004F3388"/>
    <w:rsid w:val="004F6899"/>
    <w:rsid w:val="005136F1"/>
    <w:rsid w:val="00514997"/>
    <w:rsid w:val="00515C36"/>
    <w:rsid w:val="00515D18"/>
    <w:rsid w:val="00517ABB"/>
    <w:rsid w:val="00522506"/>
    <w:rsid w:val="005312AD"/>
    <w:rsid w:val="005500A7"/>
    <w:rsid w:val="0055048C"/>
    <w:rsid w:val="005531E0"/>
    <w:rsid w:val="00554756"/>
    <w:rsid w:val="00557740"/>
    <w:rsid w:val="0056090E"/>
    <w:rsid w:val="00565A23"/>
    <w:rsid w:val="00581F08"/>
    <w:rsid w:val="005941B7"/>
    <w:rsid w:val="005A44EA"/>
    <w:rsid w:val="005A493B"/>
    <w:rsid w:val="005A7116"/>
    <w:rsid w:val="005B5D6E"/>
    <w:rsid w:val="005C4CCB"/>
    <w:rsid w:val="005D54F5"/>
    <w:rsid w:val="005E277F"/>
    <w:rsid w:val="005F508C"/>
    <w:rsid w:val="0060348C"/>
    <w:rsid w:val="00603888"/>
    <w:rsid w:val="006065FC"/>
    <w:rsid w:val="006175B5"/>
    <w:rsid w:val="00621249"/>
    <w:rsid w:val="006221F9"/>
    <w:rsid w:val="00632E7E"/>
    <w:rsid w:val="0063545E"/>
    <w:rsid w:val="00636D59"/>
    <w:rsid w:val="006455FB"/>
    <w:rsid w:val="0064699C"/>
    <w:rsid w:val="006665EA"/>
    <w:rsid w:val="00670587"/>
    <w:rsid w:val="006723ED"/>
    <w:rsid w:val="006758AE"/>
    <w:rsid w:val="00680E7A"/>
    <w:rsid w:val="006864D7"/>
    <w:rsid w:val="00690D3C"/>
    <w:rsid w:val="0069384E"/>
    <w:rsid w:val="006A2D68"/>
    <w:rsid w:val="006A658D"/>
    <w:rsid w:val="006C18C1"/>
    <w:rsid w:val="006C28D5"/>
    <w:rsid w:val="006D37F9"/>
    <w:rsid w:val="006D5243"/>
    <w:rsid w:val="006E3E85"/>
    <w:rsid w:val="006E6077"/>
    <w:rsid w:val="006F0381"/>
    <w:rsid w:val="00703A9D"/>
    <w:rsid w:val="007166E3"/>
    <w:rsid w:val="00725375"/>
    <w:rsid w:val="007257AC"/>
    <w:rsid w:val="0073188F"/>
    <w:rsid w:val="00732C3D"/>
    <w:rsid w:val="00733860"/>
    <w:rsid w:val="00737E3D"/>
    <w:rsid w:val="00744959"/>
    <w:rsid w:val="00747792"/>
    <w:rsid w:val="00747D90"/>
    <w:rsid w:val="007531C0"/>
    <w:rsid w:val="00756AD3"/>
    <w:rsid w:val="00767AAA"/>
    <w:rsid w:val="00770E8F"/>
    <w:rsid w:val="00782C37"/>
    <w:rsid w:val="007846DF"/>
    <w:rsid w:val="007872A6"/>
    <w:rsid w:val="00792304"/>
    <w:rsid w:val="00792E1C"/>
    <w:rsid w:val="00792FF8"/>
    <w:rsid w:val="007A3FF6"/>
    <w:rsid w:val="007A6D29"/>
    <w:rsid w:val="007A7C87"/>
    <w:rsid w:val="007B0860"/>
    <w:rsid w:val="007B4783"/>
    <w:rsid w:val="007C0B6A"/>
    <w:rsid w:val="007C552D"/>
    <w:rsid w:val="007C73C4"/>
    <w:rsid w:val="007E2C54"/>
    <w:rsid w:val="007E46EE"/>
    <w:rsid w:val="007E63B1"/>
    <w:rsid w:val="007E7195"/>
    <w:rsid w:val="007F32A1"/>
    <w:rsid w:val="007F54DA"/>
    <w:rsid w:val="0080760E"/>
    <w:rsid w:val="00810441"/>
    <w:rsid w:val="00821535"/>
    <w:rsid w:val="00823914"/>
    <w:rsid w:val="00831F7C"/>
    <w:rsid w:val="0083330B"/>
    <w:rsid w:val="00836850"/>
    <w:rsid w:val="008453F7"/>
    <w:rsid w:val="008545F4"/>
    <w:rsid w:val="008843D4"/>
    <w:rsid w:val="00885BB2"/>
    <w:rsid w:val="00894A41"/>
    <w:rsid w:val="008A1ED2"/>
    <w:rsid w:val="008A20DA"/>
    <w:rsid w:val="008B0F0E"/>
    <w:rsid w:val="008B1A96"/>
    <w:rsid w:val="008B486C"/>
    <w:rsid w:val="008C364A"/>
    <w:rsid w:val="008E63EF"/>
    <w:rsid w:val="008F3575"/>
    <w:rsid w:val="008F6A52"/>
    <w:rsid w:val="008F7764"/>
    <w:rsid w:val="00900D77"/>
    <w:rsid w:val="00901009"/>
    <w:rsid w:val="0092017E"/>
    <w:rsid w:val="00924145"/>
    <w:rsid w:val="00930B03"/>
    <w:rsid w:val="00942569"/>
    <w:rsid w:val="00957D97"/>
    <w:rsid w:val="009614D6"/>
    <w:rsid w:val="00971BD0"/>
    <w:rsid w:val="00973882"/>
    <w:rsid w:val="009763B9"/>
    <w:rsid w:val="00982A99"/>
    <w:rsid w:val="0098333B"/>
    <w:rsid w:val="0099649A"/>
    <w:rsid w:val="009C279D"/>
    <w:rsid w:val="009C4248"/>
    <w:rsid w:val="009D38D8"/>
    <w:rsid w:val="009D3EAF"/>
    <w:rsid w:val="009D6411"/>
    <w:rsid w:val="009D6F6D"/>
    <w:rsid w:val="009E6883"/>
    <w:rsid w:val="009F6794"/>
    <w:rsid w:val="009F7653"/>
    <w:rsid w:val="00A04A96"/>
    <w:rsid w:val="00A30947"/>
    <w:rsid w:val="00A314A8"/>
    <w:rsid w:val="00A50368"/>
    <w:rsid w:val="00A57789"/>
    <w:rsid w:val="00A62263"/>
    <w:rsid w:val="00A71C5D"/>
    <w:rsid w:val="00A75B87"/>
    <w:rsid w:val="00A75E72"/>
    <w:rsid w:val="00A76AC5"/>
    <w:rsid w:val="00A77521"/>
    <w:rsid w:val="00A90BDA"/>
    <w:rsid w:val="00A933EA"/>
    <w:rsid w:val="00A9449A"/>
    <w:rsid w:val="00A94A18"/>
    <w:rsid w:val="00A96190"/>
    <w:rsid w:val="00A961CF"/>
    <w:rsid w:val="00A97A00"/>
    <w:rsid w:val="00AA0702"/>
    <w:rsid w:val="00AC2360"/>
    <w:rsid w:val="00AE1DC4"/>
    <w:rsid w:val="00B01670"/>
    <w:rsid w:val="00B10821"/>
    <w:rsid w:val="00B33657"/>
    <w:rsid w:val="00B34BAC"/>
    <w:rsid w:val="00B4233A"/>
    <w:rsid w:val="00B43545"/>
    <w:rsid w:val="00B4445F"/>
    <w:rsid w:val="00B46930"/>
    <w:rsid w:val="00B56F52"/>
    <w:rsid w:val="00B57A28"/>
    <w:rsid w:val="00B60205"/>
    <w:rsid w:val="00B80CF2"/>
    <w:rsid w:val="00BA1B0B"/>
    <w:rsid w:val="00BA5DD9"/>
    <w:rsid w:val="00BB725F"/>
    <w:rsid w:val="00BB7C50"/>
    <w:rsid w:val="00BE0E43"/>
    <w:rsid w:val="00BE5D59"/>
    <w:rsid w:val="00BF7D21"/>
    <w:rsid w:val="00C1133C"/>
    <w:rsid w:val="00C1291D"/>
    <w:rsid w:val="00C27FAD"/>
    <w:rsid w:val="00C40834"/>
    <w:rsid w:val="00C462F8"/>
    <w:rsid w:val="00C46A8F"/>
    <w:rsid w:val="00C56DE7"/>
    <w:rsid w:val="00C8328A"/>
    <w:rsid w:val="00C93E0D"/>
    <w:rsid w:val="00C94817"/>
    <w:rsid w:val="00C96255"/>
    <w:rsid w:val="00CA1E5A"/>
    <w:rsid w:val="00CB16EE"/>
    <w:rsid w:val="00CB4371"/>
    <w:rsid w:val="00CC4E6D"/>
    <w:rsid w:val="00CD0997"/>
    <w:rsid w:val="00CD2187"/>
    <w:rsid w:val="00CE00B9"/>
    <w:rsid w:val="00CF76E3"/>
    <w:rsid w:val="00D01D96"/>
    <w:rsid w:val="00D02036"/>
    <w:rsid w:val="00D0581E"/>
    <w:rsid w:val="00D0618C"/>
    <w:rsid w:val="00D13BE7"/>
    <w:rsid w:val="00D24F58"/>
    <w:rsid w:val="00D337AD"/>
    <w:rsid w:val="00D605EC"/>
    <w:rsid w:val="00D63270"/>
    <w:rsid w:val="00D720E2"/>
    <w:rsid w:val="00D74AE9"/>
    <w:rsid w:val="00D92477"/>
    <w:rsid w:val="00D93C24"/>
    <w:rsid w:val="00D951F4"/>
    <w:rsid w:val="00D97D70"/>
    <w:rsid w:val="00DA07F1"/>
    <w:rsid w:val="00DA658D"/>
    <w:rsid w:val="00DA6ACD"/>
    <w:rsid w:val="00DB54E1"/>
    <w:rsid w:val="00DC6E0C"/>
    <w:rsid w:val="00DE5393"/>
    <w:rsid w:val="00E0619C"/>
    <w:rsid w:val="00E07A85"/>
    <w:rsid w:val="00E200C7"/>
    <w:rsid w:val="00E25680"/>
    <w:rsid w:val="00E26266"/>
    <w:rsid w:val="00E276AE"/>
    <w:rsid w:val="00E37D91"/>
    <w:rsid w:val="00E46E7E"/>
    <w:rsid w:val="00E5018A"/>
    <w:rsid w:val="00E53868"/>
    <w:rsid w:val="00E566DF"/>
    <w:rsid w:val="00E621EC"/>
    <w:rsid w:val="00E70133"/>
    <w:rsid w:val="00E72967"/>
    <w:rsid w:val="00E745C5"/>
    <w:rsid w:val="00E757FA"/>
    <w:rsid w:val="00E8457D"/>
    <w:rsid w:val="00E941BA"/>
    <w:rsid w:val="00EB0F03"/>
    <w:rsid w:val="00EB5888"/>
    <w:rsid w:val="00EC229D"/>
    <w:rsid w:val="00EF1896"/>
    <w:rsid w:val="00EF2498"/>
    <w:rsid w:val="00F0034E"/>
    <w:rsid w:val="00F05C0C"/>
    <w:rsid w:val="00F06F8D"/>
    <w:rsid w:val="00F12505"/>
    <w:rsid w:val="00F2670D"/>
    <w:rsid w:val="00F352B8"/>
    <w:rsid w:val="00F37AE0"/>
    <w:rsid w:val="00F54D36"/>
    <w:rsid w:val="00F56282"/>
    <w:rsid w:val="00F6351D"/>
    <w:rsid w:val="00F64C93"/>
    <w:rsid w:val="00F76BEE"/>
    <w:rsid w:val="00F76F8B"/>
    <w:rsid w:val="00F93CBD"/>
    <w:rsid w:val="00F97213"/>
    <w:rsid w:val="00F97633"/>
    <w:rsid w:val="00FB0D73"/>
    <w:rsid w:val="00FB2531"/>
    <w:rsid w:val="00FB7417"/>
    <w:rsid w:val="00FC0550"/>
    <w:rsid w:val="00FC3C44"/>
    <w:rsid w:val="00FD101F"/>
    <w:rsid w:val="00FE449A"/>
    <w:rsid w:val="00FE4BF3"/>
    <w:rsid w:val="00FF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725375"/>
    <w:pPr>
      <w:keepNext/>
      <w:jc w:val="center"/>
      <w:outlineLvl w:val="0"/>
    </w:pPr>
    <w:rPr>
      <w:rFonts w:ascii="Times New Roman" w:hAnsi="Times New Roman"/>
      <w:b/>
      <w:sz w:val="25"/>
    </w:rPr>
  </w:style>
  <w:style w:type="paragraph" w:styleId="4">
    <w:name w:val="heading 4"/>
    <w:basedOn w:val="a"/>
    <w:next w:val="a"/>
    <w:link w:val="40"/>
    <w:qFormat/>
    <w:rsid w:val="001826C8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5375"/>
    <w:pPr>
      <w:jc w:val="both"/>
    </w:pPr>
    <w:rPr>
      <w:rFonts w:ascii="Times New Roman" w:hAnsi="Times New Roman"/>
    </w:rPr>
  </w:style>
  <w:style w:type="paragraph" w:styleId="a4">
    <w:name w:val="header"/>
    <w:basedOn w:val="a"/>
    <w:link w:val="a5"/>
    <w:rsid w:val="0072537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25375"/>
  </w:style>
  <w:style w:type="paragraph" w:styleId="a7">
    <w:name w:val="footer"/>
    <w:basedOn w:val="a"/>
    <w:rsid w:val="00725375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sid w:val="00725375"/>
    <w:pPr>
      <w:jc w:val="center"/>
    </w:pPr>
    <w:rPr>
      <w:rFonts w:ascii="Times New Roman" w:hAnsi="Times New Roman"/>
      <w:b/>
      <w:sz w:val="36"/>
    </w:rPr>
  </w:style>
  <w:style w:type="paragraph" w:styleId="a9">
    <w:name w:val="Balloon Text"/>
    <w:basedOn w:val="a"/>
    <w:semiHidden/>
    <w:rsid w:val="009F679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16373D"/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5941B7"/>
    <w:pPr>
      <w:ind w:left="720"/>
      <w:contextualSpacing/>
    </w:pPr>
  </w:style>
  <w:style w:type="paragraph" w:customStyle="1" w:styleId="Default">
    <w:name w:val="Default"/>
    <w:rsid w:val="006175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7846D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74779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64;&#1072;&#1073;&#1083;&#1086;&#1085;&#1099;\&#1052;&#1047;%202011\&#1088;&#1072;&#1089;&#1087;&#1086;&#1088;&#1103;&#1078;&#1077;&#1085;&#1080;&#1077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D186-355B-4336-88D8-965310C3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по основной деятельности</Template>
  <TotalTime>2110</TotalTime>
  <Pages>1</Pages>
  <Words>4182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 проведении VIII областного</vt:lpstr>
    </vt:vector>
  </TitlesOfParts>
  <Company>Elcom Ltd</Company>
  <LinksUpToDate>false</LinksUpToDate>
  <CharactersWithSpaces>27967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 проведении VIII областного</dc:title>
  <dc:subject/>
  <dc:creator>Тенишева Р.И.</dc:creator>
  <cp:keywords/>
  <dc:description/>
  <cp:lastModifiedBy>KovalchukOJ</cp:lastModifiedBy>
  <cp:revision>123</cp:revision>
  <cp:lastPrinted>2014-01-23T03:14:00Z</cp:lastPrinted>
  <dcterms:created xsi:type="dcterms:W3CDTF">2011-12-15T04:30:00Z</dcterms:created>
  <dcterms:modified xsi:type="dcterms:W3CDTF">2014-01-24T09:30:00Z</dcterms:modified>
</cp:coreProperties>
</file>